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9365B" w14:textId="6AABE0CE" w:rsidR="00A73A75" w:rsidRDefault="0089705E" w:rsidP="000452A8">
      <w:pPr>
        <w:rPr>
          <w:b/>
          <w:color w:val="000000" w:themeColor="text1"/>
        </w:rPr>
      </w:pPr>
      <w:bookmarkStart w:id="0" w:name="_GoBack"/>
      <w:bookmarkEnd w:id="0"/>
      <w:r>
        <w:rPr>
          <w:b/>
          <w:color w:val="000000" w:themeColor="text1"/>
        </w:rPr>
        <w:t>DATE:</w:t>
      </w:r>
      <w:r w:rsidR="00A73A75">
        <w:rPr>
          <w:b/>
          <w:color w:val="000000" w:themeColor="text1"/>
        </w:rPr>
        <w:t xml:space="preserve"> 3/3/2016</w:t>
      </w:r>
    </w:p>
    <w:p w14:paraId="6D65B4B4" w14:textId="4E071FFE" w:rsidR="00DE20C9" w:rsidRPr="000452A8" w:rsidRDefault="00DE20C9" w:rsidP="000452A8">
      <w:r w:rsidRPr="000452A8">
        <w:rPr>
          <w:b/>
          <w:color w:val="000000" w:themeColor="text1"/>
        </w:rPr>
        <w:t xml:space="preserve">Demonstration of conformational rearrangement </w:t>
      </w:r>
      <w:r w:rsidR="00020B22">
        <w:rPr>
          <w:b/>
          <w:color w:val="000000" w:themeColor="text1"/>
        </w:rPr>
        <w:t>in sirtuins following NAM cleavage</w:t>
      </w:r>
    </w:p>
    <w:p w14:paraId="2D914B13" w14:textId="77777777" w:rsidR="00B14D01" w:rsidRDefault="00B14D01" w:rsidP="00DE20C9">
      <w:pPr>
        <w:pStyle w:val="CommentText"/>
        <w:rPr>
          <w:rFonts w:asciiTheme="minorHAnsi" w:hAnsiTheme="minorHAnsi"/>
          <w:color w:val="000000" w:themeColor="text1"/>
          <w:sz w:val="22"/>
          <w:szCs w:val="22"/>
        </w:rPr>
      </w:pPr>
    </w:p>
    <w:p w14:paraId="39F9E30E" w14:textId="77777777" w:rsidR="00B14D01" w:rsidRDefault="00020B22" w:rsidP="00020B22">
      <w:pPr>
        <w:ind w:left="360"/>
      </w:pPr>
      <w:r>
        <w:t>…As</w:t>
      </w:r>
      <w:r w:rsidR="00B14D01">
        <w:t xml:space="preserve"> indicated above, there is a precedent for preferential binding of ligands to sirtuin-ADPR complexes (Ex-527 ref).  These complexes are stabilized by cofactor binding loop - ligand interactions that occur only in the presence of ADPR, due to the fact that the flexible loop is ordered only in </w:t>
      </w:r>
      <w:r w:rsidR="00B14D01" w:rsidRPr="006404C7">
        <w:rPr>
          <w:noProof/>
        </w:rPr>
        <w:t>presence</w:t>
      </w:r>
      <w:r w:rsidR="00B14D01">
        <w:t xml:space="preserve"> of ADPR binding. </w:t>
      </w:r>
      <w:r w:rsidR="00B14D01" w:rsidRPr="006404C7">
        <w:rPr>
          <w:noProof/>
        </w:rPr>
        <w:t>Hence</w:t>
      </w:r>
      <w:r w:rsidR="00B14D01">
        <w:t xml:space="preserve"> it is plausible that the intermediate complex can bind more tightly to the ligand than the peptide complex through such flexible loop interactions. Tighter binding to the intermediate complex compared to </w:t>
      </w:r>
      <w:r w:rsidR="00B14D01" w:rsidRPr="006404C7">
        <w:rPr>
          <w:noProof/>
        </w:rPr>
        <w:t>substrate</w:t>
      </w:r>
      <w:r w:rsidR="00B14D01">
        <w:t xml:space="preserve"> complex is possible due to the fact that a substantial conformational rearrangement of sirtuin loops occurs universally upon NAM cleavage. </w:t>
      </w:r>
    </w:p>
    <w:p w14:paraId="4288710B" w14:textId="77777777" w:rsidR="00B14D01" w:rsidRPr="000452A8" w:rsidRDefault="00B14D01" w:rsidP="00DE20C9">
      <w:pPr>
        <w:pStyle w:val="CommentText"/>
        <w:rPr>
          <w:rFonts w:asciiTheme="minorHAnsi" w:hAnsiTheme="minorHAnsi"/>
          <w:color w:val="000000" w:themeColor="text1"/>
          <w:sz w:val="22"/>
          <w:szCs w:val="22"/>
        </w:rPr>
      </w:pPr>
    </w:p>
    <w:p w14:paraId="07658E7D" w14:textId="77777777" w:rsidR="00DE20C9" w:rsidRPr="000452A8" w:rsidRDefault="00020B22" w:rsidP="00DE20C9">
      <w:pPr>
        <w:pStyle w:val="CommentText"/>
        <w:numPr>
          <w:ilvl w:val="0"/>
          <w:numId w:val="2"/>
        </w:numPr>
        <w:rPr>
          <w:rFonts w:asciiTheme="minorHAnsi" w:hAnsiTheme="minorHAnsi"/>
          <w:color w:val="000000" w:themeColor="text1"/>
          <w:sz w:val="22"/>
          <w:szCs w:val="22"/>
        </w:rPr>
      </w:pPr>
      <w:r>
        <w:rPr>
          <w:rFonts w:asciiTheme="minorHAnsi" w:hAnsiTheme="minorHAnsi"/>
          <w:color w:val="000000" w:themeColor="text1"/>
          <w:sz w:val="22"/>
          <w:szCs w:val="22"/>
        </w:rPr>
        <w:t>I</w:t>
      </w:r>
      <w:r w:rsidR="00DE20C9" w:rsidRPr="000452A8">
        <w:rPr>
          <w:rFonts w:asciiTheme="minorHAnsi" w:hAnsiTheme="minorHAnsi"/>
          <w:color w:val="000000" w:themeColor="text1"/>
          <w:sz w:val="22"/>
          <w:szCs w:val="22"/>
        </w:rPr>
        <w:t>nstead of competition with respect to NAM for binding, selective stabilization of the intermediate through preferential binding to structural features unique to the intermediate can activate sirtuins</w:t>
      </w:r>
    </w:p>
    <w:p w14:paraId="5E17FC91" w14:textId="77777777" w:rsidR="00DE20C9" w:rsidRPr="000452A8" w:rsidRDefault="00DE20C9" w:rsidP="00DE20C9">
      <w:pPr>
        <w:pStyle w:val="CommentText"/>
        <w:rPr>
          <w:rFonts w:asciiTheme="minorHAnsi" w:hAnsiTheme="minorHAnsi"/>
          <w:color w:val="000000" w:themeColor="text1"/>
          <w:sz w:val="22"/>
          <w:szCs w:val="22"/>
        </w:rPr>
      </w:pPr>
    </w:p>
    <w:p w14:paraId="5941387E" w14:textId="77777777" w:rsidR="00DE20C9" w:rsidRPr="000452A8" w:rsidRDefault="00DE20C9" w:rsidP="00DE20C9">
      <w:pPr>
        <w:pStyle w:val="ListParagraph"/>
        <w:numPr>
          <w:ilvl w:val="0"/>
          <w:numId w:val="2"/>
        </w:numPr>
        <w:rPr>
          <w:color w:val="000000" w:themeColor="text1"/>
        </w:rPr>
      </w:pPr>
      <w:r w:rsidRPr="000452A8">
        <w:rPr>
          <w:color w:val="000000" w:themeColor="text1"/>
        </w:rPr>
        <w:t xml:space="preserve">The sequence alignment </w:t>
      </w:r>
      <w:r w:rsidR="00020B22">
        <w:rPr>
          <w:color w:val="000000" w:themeColor="text1"/>
        </w:rPr>
        <w:t>(</w:t>
      </w:r>
      <w:r w:rsidR="001A7CAF">
        <w:rPr>
          <w:color w:val="000000" w:themeColor="text1"/>
        </w:rPr>
        <w:t xml:space="preserve">see </w:t>
      </w:r>
      <w:r w:rsidR="00020B22">
        <w:rPr>
          <w:color w:val="000000" w:themeColor="text1"/>
        </w:rPr>
        <w:t xml:space="preserve">SI) </w:t>
      </w:r>
      <w:r w:rsidRPr="000452A8">
        <w:rPr>
          <w:color w:val="000000" w:themeColor="text1"/>
        </w:rPr>
        <w:t>and discussion of loop conformati</w:t>
      </w:r>
      <w:r w:rsidR="00020B22">
        <w:rPr>
          <w:color w:val="000000" w:themeColor="text1"/>
        </w:rPr>
        <w:t xml:space="preserve">onal changes across sirtuins (below) are </w:t>
      </w:r>
      <w:r w:rsidRPr="000452A8">
        <w:rPr>
          <w:color w:val="000000" w:themeColor="text1"/>
        </w:rPr>
        <w:t>important to show the generality of the proposed mechanism of  activation (similar biophysical properties required for multiple sirtuins)</w:t>
      </w:r>
    </w:p>
    <w:p w14:paraId="3621103E" w14:textId="77777777" w:rsidR="00DE20C9" w:rsidRPr="000452A8" w:rsidRDefault="00DE20C9" w:rsidP="00DE20C9">
      <w:pPr>
        <w:pStyle w:val="ListParagraph"/>
        <w:rPr>
          <w:color w:val="000000" w:themeColor="text1"/>
        </w:rPr>
      </w:pPr>
    </w:p>
    <w:p w14:paraId="2D78E587" w14:textId="77777777" w:rsidR="00DE20C9" w:rsidRDefault="00DE20C9" w:rsidP="00DE20C9">
      <w:pPr>
        <w:pStyle w:val="ListParagraph"/>
        <w:numPr>
          <w:ilvl w:val="0"/>
          <w:numId w:val="2"/>
        </w:numPr>
        <w:suppressAutoHyphens/>
        <w:spacing w:after="0" w:line="240" w:lineRule="auto"/>
        <w:rPr>
          <w:color w:val="000000" w:themeColor="text1"/>
        </w:rPr>
      </w:pPr>
      <w:r w:rsidRPr="000452A8">
        <w:rPr>
          <w:color w:val="000000" w:themeColor="text1"/>
        </w:rPr>
        <w:t>Focus on SIRT3, but may show one structure of Sir2</w:t>
      </w:r>
      <w:r w:rsidR="001A7CAF">
        <w:rPr>
          <w:color w:val="000000" w:themeColor="text1"/>
        </w:rPr>
        <w:t>Tm</w:t>
      </w:r>
      <w:r w:rsidRPr="000452A8">
        <w:rPr>
          <w:color w:val="000000" w:themeColor="text1"/>
        </w:rPr>
        <w:t>, and indicate issues with missing loop segment (to be addressed in subsequent papers)</w:t>
      </w:r>
    </w:p>
    <w:p w14:paraId="120A3F11" w14:textId="77777777" w:rsidR="00A86240" w:rsidRPr="00A86240" w:rsidRDefault="00A86240" w:rsidP="00A86240">
      <w:pPr>
        <w:pStyle w:val="ListParagraph"/>
        <w:rPr>
          <w:color w:val="000000" w:themeColor="text1"/>
        </w:rPr>
      </w:pPr>
    </w:p>
    <w:p w14:paraId="2E222C8B" w14:textId="77777777" w:rsidR="00A86240" w:rsidRDefault="00A86240" w:rsidP="00A86240">
      <w:pPr>
        <w:pStyle w:val="ListParagraph"/>
        <w:numPr>
          <w:ilvl w:val="0"/>
          <w:numId w:val="2"/>
        </w:numPr>
      </w:pPr>
      <w:r>
        <w:t>Residue-by-residue RMSD calculations</w:t>
      </w:r>
    </w:p>
    <w:p w14:paraId="7013A144" w14:textId="77777777" w:rsidR="00A86240" w:rsidRPr="000452A8" w:rsidRDefault="00A86240" w:rsidP="00A86240">
      <w:pPr>
        <w:pStyle w:val="ListParagraph"/>
        <w:suppressAutoHyphens/>
        <w:spacing w:after="0" w:line="240" w:lineRule="auto"/>
        <w:rPr>
          <w:color w:val="000000" w:themeColor="text1"/>
        </w:rPr>
      </w:pPr>
    </w:p>
    <w:p w14:paraId="3C1EA690" w14:textId="77777777" w:rsidR="00DE20C9" w:rsidRDefault="00DE20C9" w:rsidP="00DE20C9">
      <w:pPr>
        <w:suppressAutoHyphens/>
        <w:spacing w:after="0" w:line="240" w:lineRule="auto"/>
      </w:pPr>
    </w:p>
    <w:p w14:paraId="7EE8BBB3" w14:textId="77777777" w:rsidR="00DE20C9" w:rsidRDefault="00DE20C9" w:rsidP="00DE20C9">
      <w:pPr>
        <w:suppressAutoHyphens/>
        <w:spacing w:after="0" w:line="240" w:lineRule="auto"/>
      </w:pPr>
      <w:r>
        <w:tab/>
        <w:t xml:space="preserve">       SIRT3: </w:t>
      </w:r>
    </w:p>
    <w:p w14:paraId="4175B69E" w14:textId="77777777" w:rsidR="00DE20C9" w:rsidRDefault="00DE20C9" w:rsidP="00DE20C9">
      <w:pPr>
        <w:suppressAutoHyphens/>
        <w:spacing w:after="0" w:line="240" w:lineRule="auto"/>
      </w:pPr>
    </w:p>
    <w:p w14:paraId="5BEB9726" w14:textId="77777777" w:rsidR="00DE20C9" w:rsidRDefault="00DE20C9" w:rsidP="00DE20C9">
      <w:pPr>
        <w:numPr>
          <w:ilvl w:val="0"/>
          <w:numId w:val="4"/>
        </w:numPr>
        <w:tabs>
          <w:tab w:val="num" w:pos="720"/>
        </w:tabs>
        <w:suppressAutoHyphens/>
        <w:spacing w:after="0" w:line="240" w:lineRule="auto"/>
      </w:pPr>
      <w:r>
        <w:t>A flexible binding loop ILE154-GLU177 with ILE154-TYR165 having the potential to interact with substrates (NAD+, Intermediates, etc.)</w:t>
      </w:r>
    </w:p>
    <w:p w14:paraId="78127F24" w14:textId="77777777" w:rsidR="00DE20C9" w:rsidRDefault="00DE20C9" w:rsidP="00DE20C9">
      <w:pPr>
        <w:numPr>
          <w:ilvl w:val="0"/>
          <w:numId w:val="4"/>
        </w:numPr>
        <w:tabs>
          <w:tab w:val="num" w:pos="720"/>
        </w:tabs>
        <w:suppressAutoHyphens/>
        <w:spacing w:after="0" w:line="240" w:lineRule="auto"/>
      </w:pPr>
      <w:r>
        <w:t xml:space="preserve">The loop conformation highly depends on the substrate bound. </w:t>
      </w:r>
    </w:p>
    <w:p w14:paraId="78A48F52" w14:textId="77777777" w:rsidR="00020B22" w:rsidRDefault="00020B22" w:rsidP="00020B22">
      <w:pPr>
        <w:numPr>
          <w:ilvl w:val="0"/>
          <w:numId w:val="4"/>
        </w:numPr>
        <w:tabs>
          <w:tab w:val="num" w:pos="720"/>
        </w:tabs>
        <w:suppressAutoHyphens/>
        <w:spacing w:after="0" w:line="240" w:lineRule="auto"/>
      </w:pPr>
      <w:r>
        <w:t xml:space="preserve">Upon conversion to intermediate (4BVG), or binding to thioimidate intermediate (3GLT), or products with Ex-527 inhibitor (4BVH), the helix unwinds and PHE157 rotate and the phenyl ring occupies part of the C pocket, </w:t>
      </w:r>
      <w:r w:rsidRPr="00020B22">
        <w:rPr>
          <w:color w:val="000000" w:themeColor="text1"/>
        </w:rPr>
        <w:t xml:space="preserve">TYR165 from unwound helix also comes closer to interact with intermediate with intermediate is formed. </w:t>
      </w:r>
      <w:r>
        <w:t xml:space="preserve">These structures often feature an </w:t>
      </w:r>
      <w:r w:rsidRPr="00074F93">
        <w:rPr>
          <w:noProof/>
        </w:rPr>
        <w:t>a-turn</w:t>
      </w:r>
      <w:r>
        <w:t xml:space="preserve"> in SER159-GLY163. </w:t>
      </w:r>
    </w:p>
    <w:p w14:paraId="5C1B37BF" w14:textId="77777777" w:rsidR="000452A8" w:rsidRDefault="000452A8" w:rsidP="00DE20C9">
      <w:pPr>
        <w:pStyle w:val="ListParagraph"/>
        <w:numPr>
          <w:ilvl w:val="0"/>
          <w:numId w:val="4"/>
        </w:numPr>
      </w:pPr>
      <w:r>
        <w:t>Due to new contacts with ADPR after intermediate formation, it is possible that binding affinity increases after loop conformational change, but destabilization of NAM binding and proper positioning of catalytic residues may be more important</w:t>
      </w:r>
    </w:p>
    <w:p w14:paraId="1B367713" w14:textId="77777777" w:rsidR="000452A8" w:rsidRDefault="00DE20C9" w:rsidP="000452A8">
      <w:pPr>
        <w:ind w:left="1080"/>
      </w:pPr>
      <w:commentRangeStart w:id="1"/>
      <w:r>
        <w:t xml:space="preserve">Residue-by-residue RMSD calculation is carried </w:t>
      </w:r>
      <w:r w:rsidR="001A7CAF">
        <w:t xml:space="preserve">out </w:t>
      </w:r>
      <w:r>
        <w:t xml:space="preserve">by first performing a structural alignment followed by a direct </w:t>
      </w:r>
      <w:r w:rsidRPr="00074F93">
        <w:rPr>
          <w:noProof/>
        </w:rPr>
        <w:t>rms</w:t>
      </w:r>
      <w:r>
        <w:t xml:space="preserve"> calculation on the align</w:t>
      </w:r>
      <w:r w:rsidR="001A7CAF">
        <w:t>ment structure for each residue</w:t>
      </w:r>
      <w:r>
        <w:t xml:space="preserve">. </w:t>
      </w:r>
      <w:commentRangeEnd w:id="1"/>
      <w:r w:rsidR="00924E28">
        <w:rPr>
          <w:rStyle w:val="CommentReference"/>
          <w:rFonts w:ascii="Times New Roman" w:eastAsia="SimSun" w:hAnsi="Times New Roman" w:cs="Mangal"/>
          <w:kern w:val="2"/>
          <w:lang w:eastAsia="hi-IN" w:bidi="hi-IN"/>
        </w:rPr>
        <w:commentReference w:id="1"/>
      </w:r>
      <w:r>
        <w:t>By-residue RMSD calculations are carried for 3GLS (apo-SIRT3), 4FVT(SIRT3:</w:t>
      </w:r>
      <w:r w:rsidRPr="00074F93">
        <w:rPr>
          <w:noProof/>
        </w:rPr>
        <w:t>carba</w:t>
      </w:r>
      <w:r>
        <w:t xml:space="preserve">-NAD:ac-peptide) and 4JSR </w:t>
      </w:r>
      <w:r w:rsidRPr="00074F93">
        <w:rPr>
          <w:noProof/>
        </w:rPr>
        <w:t>(SIRT3:ELT-11</w:t>
      </w:r>
      <w:r>
        <w:t xml:space="preserve"> inhibitor) with reference to 4BVG </w:t>
      </w:r>
      <w:r w:rsidRPr="00074F93">
        <w:rPr>
          <w:noProof/>
        </w:rPr>
        <w:t>(SIRT3:Intermediate).</w:t>
      </w:r>
      <w:r>
        <w:t xml:space="preserve"> </w:t>
      </w:r>
    </w:p>
    <w:p w14:paraId="1382E1D5" w14:textId="77777777" w:rsidR="000452A8" w:rsidRDefault="000452A8" w:rsidP="000452A8">
      <w:pPr>
        <w:ind w:left="1080"/>
      </w:pPr>
      <w:r>
        <w:lastRenderedPageBreak/>
        <w:t xml:space="preserve">For SIRT3, by comparing to the crystal structures, the flexible loop region can be identified as </w:t>
      </w:r>
      <w:r w:rsidR="001A7CAF">
        <w:t xml:space="preserve">lying </w:t>
      </w:r>
      <w:r>
        <w:t>between residue 155 and 174. For intermediate loop building,</w:t>
      </w:r>
      <w:commentRangeStart w:id="2"/>
      <w:r>
        <w:t xml:space="preserve"> residue 156-169 was often chosen as a trade-off between the length of the loop and the completeness of flexib</w:t>
      </w:r>
      <w:r w:rsidR="001A7CAF">
        <w:t xml:space="preserve">le region, because 3JSR suggests </w:t>
      </w:r>
      <w:r>
        <w:t xml:space="preserve">that the </w:t>
      </w:r>
      <w:r w:rsidR="00020B22">
        <w:t>alpha</w:t>
      </w:r>
      <w:r>
        <w:t xml:space="preserve">-turn can form with the inclusion of residue 156-169 that will allow the proper interaction of PHE157 and ARG158 with substrates. Longer chain (residue 156-172) </w:t>
      </w:r>
      <w:r w:rsidRPr="00074F93">
        <w:rPr>
          <w:noProof/>
        </w:rPr>
        <w:t>is also use</w:t>
      </w:r>
      <w:r>
        <w:t xml:space="preserve"> in the modeling of 4FVT when constraints are applied. </w:t>
      </w:r>
      <w:commentRangeEnd w:id="2"/>
      <w:r>
        <w:rPr>
          <w:rStyle w:val="CommentReference"/>
          <w:rFonts w:ascii="Times New Roman" w:eastAsia="SimSun" w:hAnsi="Times New Roman" w:cs="Mangal"/>
          <w:kern w:val="2"/>
          <w:lang w:eastAsia="hi-IN" w:bidi="hi-IN"/>
        </w:rPr>
        <w:commentReference w:id="2"/>
      </w:r>
    </w:p>
    <w:p w14:paraId="1F1E5843" w14:textId="77777777" w:rsidR="000452A8" w:rsidRDefault="000452A8" w:rsidP="000452A8">
      <w:pPr>
        <w:ind w:left="1080"/>
      </w:pPr>
      <w:r>
        <w:t xml:space="preserve">The RMSD plot shows 4FVT, 3JSR, 3GLS with reference to 4BVG is similar at residue 169. And if you inspect the loop structure above, you will see both 4BVG (light blue) and 3JSR (purple) both feature the  </w:t>
      </w:r>
      <w:r w:rsidR="00020B22">
        <w:t>alpha</w:t>
      </w:r>
      <w:r>
        <w:t xml:space="preserve">-turn (shown in figure above). With the formation of </w:t>
      </w:r>
      <w:r w:rsidR="00020B22">
        <w:t>alpha</w:t>
      </w:r>
      <w:r>
        <w:t xml:space="preserve">-turn, </w:t>
      </w:r>
      <w:commentRangeStart w:id="3"/>
      <w:r>
        <w:t xml:space="preserve">the PHE157 is positioned toward the C-pocket and ARG158 stays above the C-pocket. </w:t>
      </w:r>
      <w:commentRangeEnd w:id="3"/>
      <w:r>
        <w:rPr>
          <w:rStyle w:val="CommentReference"/>
          <w:rFonts w:eastAsia="SimSun" w:cs="Mangal"/>
          <w:kern w:val="2"/>
          <w:lang w:eastAsia="hi-IN" w:bidi="hi-IN"/>
        </w:rPr>
        <w:commentReference w:id="3"/>
      </w:r>
    </w:p>
    <w:p w14:paraId="6A2CB870" w14:textId="77777777" w:rsidR="00DE20C9" w:rsidRDefault="00DE20C9" w:rsidP="00DE20C9"/>
    <w:p w14:paraId="50AC8012" w14:textId="77777777" w:rsidR="000452A8" w:rsidRDefault="000452A8" w:rsidP="00DE20C9"/>
    <w:p w14:paraId="04BA1526" w14:textId="77777777" w:rsidR="00B14D01" w:rsidRDefault="00B14D01" w:rsidP="00B14D01">
      <w:pPr>
        <w:numPr>
          <w:ilvl w:val="1"/>
          <w:numId w:val="4"/>
        </w:numPr>
        <w:tabs>
          <w:tab w:val="num" w:pos="1440"/>
        </w:tabs>
        <w:suppressAutoHyphens/>
        <w:spacing w:after="0" w:line="240" w:lineRule="auto"/>
      </w:pPr>
      <w:r>
        <w:t xml:space="preserve">Szczepankiewicz BG, Dai H, Koppetsch KJ, Qian D, Jiang F, et al. (2012) Synthesis of </w:t>
      </w:r>
      <w:r w:rsidRPr="00074F93">
        <w:rPr>
          <w:noProof/>
        </w:rPr>
        <w:t>carba</w:t>
      </w:r>
      <w:r>
        <w:t>-NAD and the structures of its ternary complexes with SIRT3 and SIRT5. J Org Chem 77: 7319–7329.</w:t>
      </w:r>
    </w:p>
    <w:p w14:paraId="71CA07C7" w14:textId="77777777" w:rsidR="00B14D01" w:rsidRDefault="00B14D01" w:rsidP="00B14D01">
      <w:pPr>
        <w:numPr>
          <w:ilvl w:val="1"/>
          <w:numId w:val="4"/>
        </w:numPr>
        <w:tabs>
          <w:tab w:val="num" w:pos="1440"/>
        </w:tabs>
        <w:suppressAutoHyphens/>
        <w:spacing w:after="0" w:line="240" w:lineRule="auto"/>
      </w:pPr>
      <w:r>
        <w:t>Gertz M, Fischer F et al (2013) Ex-527 inhibits Sirtuins by exploiting their unique NAD+-dependent deacetylation mechanism. Proc Natl Acad Sci U S A 110: E2772–E2781.</w:t>
      </w:r>
    </w:p>
    <w:p w14:paraId="6E99473D" w14:textId="77777777" w:rsidR="000452A8" w:rsidRDefault="000452A8" w:rsidP="00DE20C9"/>
    <w:p w14:paraId="094EE95F" w14:textId="77777777" w:rsidR="00B14D01" w:rsidRDefault="00B14D01" w:rsidP="00DE20C9"/>
    <w:p w14:paraId="335B9EE1" w14:textId="77777777" w:rsidR="00A86240" w:rsidRDefault="00DE20C9" w:rsidP="00A86240">
      <w:pPr>
        <w:ind w:left="360" w:firstLine="720"/>
      </w:pPr>
      <w:r>
        <w:t>Sir2TM:</w:t>
      </w:r>
    </w:p>
    <w:p w14:paraId="5CEAEE82" w14:textId="77777777" w:rsidR="00A86240" w:rsidRDefault="00A86240" w:rsidP="00A86240"/>
    <w:p w14:paraId="3BCCEA16" w14:textId="77777777" w:rsidR="00020B22" w:rsidRDefault="00020B22" w:rsidP="00020B22">
      <w:pPr>
        <w:numPr>
          <w:ilvl w:val="0"/>
          <w:numId w:val="5"/>
        </w:numPr>
        <w:tabs>
          <w:tab w:val="num" w:pos="720"/>
        </w:tabs>
        <w:suppressAutoHyphens/>
        <w:spacing w:after="0" w:line="240" w:lineRule="auto"/>
      </w:pPr>
      <w:r>
        <w:t xml:space="preserve">PHE33 is </w:t>
      </w:r>
      <w:r w:rsidRPr="00074F93">
        <w:rPr>
          <w:noProof/>
        </w:rPr>
        <w:t>found to</w:t>
      </w:r>
      <w:r>
        <w:t xml:space="preserve"> critical for blocking NAM exchange as seen from </w:t>
      </w:r>
      <w:r w:rsidRPr="00074F93">
        <w:rPr>
          <w:noProof/>
        </w:rPr>
        <w:t>ySir2-F274N</w:t>
      </w:r>
      <w:r>
        <w:t xml:space="preserve"> and crystal structure with thioimidate intermediate (3D81). F33A is more sensitive to NAM inhibition.</w:t>
      </w:r>
    </w:p>
    <w:p w14:paraId="3F3D274F" w14:textId="77777777" w:rsidR="00020B22" w:rsidRDefault="00020B22" w:rsidP="00020B22">
      <w:pPr>
        <w:numPr>
          <w:ilvl w:val="1"/>
          <w:numId w:val="5"/>
        </w:numPr>
        <w:tabs>
          <w:tab w:val="num" w:pos="1440"/>
        </w:tabs>
        <w:suppressAutoHyphens/>
        <w:spacing w:after="0" w:line="240" w:lineRule="auto"/>
      </w:pPr>
      <w:r>
        <w:t xml:space="preserve">Armstrong, C.M., Kaeberlein, M., Imai, S.I., and Guarente, L. (2002). Mutations in Saccharomyces cerevisiae gene SIR2 can have differential effects on in vivo silencing phenotypes and in vitro histone deacetylation activity. Mol. Biol. Cell 13, 1427–1438. </w:t>
      </w:r>
    </w:p>
    <w:p w14:paraId="2819C8F5" w14:textId="77777777" w:rsidR="00020B22" w:rsidRDefault="00020B22" w:rsidP="00020B22">
      <w:pPr>
        <w:numPr>
          <w:ilvl w:val="1"/>
          <w:numId w:val="5"/>
        </w:numPr>
        <w:tabs>
          <w:tab w:val="num" w:pos="1440"/>
        </w:tabs>
        <w:suppressAutoHyphens/>
        <w:spacing w:after="0" w:line="240" w:lineRule="auto"/>
      </w:pPr>
      <w:r>
        <w:t>Hawse WF, Hoff KG, Fatkins DG, Daines A, Zubkova O V, et al. (2008) Structural insights into intermediate steps in the Sir2 deacetylation reaction. Structure 16: 1368–1377.</w:t>
      </w:r>
    </w:p>
    <w:p w14:paraId="003F2EE2" w14:textId="77777777" w:rsidR="00020B22" w:rsidRDefault="00020B22" w:rsidP="00020B22">
      <w:pPr>
        <w:tabs>
          <w:tab w:val="num" w:pos="2160"/>
        </w:tabs>
        <w:suppressAutoHyphens/>
        <w:spacing w:after="0" w:line="240" w:lineRule="auto"/>
      </w:pPr>
    </w:p>
    <w:p w14:paraId="12F63958" w14:textId="77777777" w:rsidR="00020B22" w:rsidRPr="00020B22" w:rsidRDefault="00020B22" w:rsidP="00020B22">
      <w:pPr>
        <w:pStyle w:val="ListParagraph"/>
        <w:numPr>
          <w:ilvl w:val="0"/>
          <w:numId w:val="9"/>
        </w:numPr>
        <w:spacing w:after="0" w:line="240" w:lineRule="auto"/>
        <w:rPr>
          <w:rFonts w:ascii="Times New Roman" w:hAnsi="Times New Roman" w:cs="Times New Roman"/>
          <w:sz w:val="24"/>
          <w:szCs w:val="24"/>
        </w:rPr>
      </w:pPr>
      <w:r>
        <w:t xml:space="preserve">Computational studies of the loop conformational change have not previously been carried out. The closest prior study comprised QM/MM simulations of stage 2 of catalysis (starting from </w:t>
      </w:r>
      <w:r w:rsidRPr="00074F93">
        <w:rPr>
          <w:noProof/>
        </w:rPr>
        <w:t>intermediate</w:t>
      </w:r>
      <w:r>
        <w:t xml:space="preserve"> complex). Here, the initial intermediate loop conformation was not created from the X-ray crystal structure as ARG34-SER44 were not resolved. The SIRT3 structures above do not have this problem.  </w:t>
      </w:r>
      <w:r>
        <w:rPr>
          <w:rStyle w:val="CommentReference"/>
          <w:rFonts w:ascii="Times New Roman" w:eastAsia="SimSun" w:hAnsi="Times New Roman" w:cs="Mangal"/>
          <w:kern w:val="2"/>
          <w:lang w:eastAsia="hi-IN" w:bidi="hi-IN"/>
        </w:rPr>
        <w:annotationRef/>
      </w:r>
      <w:r w:rsidRPr="00020B22">
        <w:rPr>
          <w:rFonts w:ascii="Times New Roman" w:hAnsi="Times New Roman" w:cs="Times New Roman"/>
          <w:sz w:val="24"/>
          <w:szCs w:val="24"/>
        </w:rPr>
        <w:t xml:space="preserve"> </w:t>
      </w:r>
    </w:p>
    <w:p w14:paraId="0B02A304" w14:textId="77777777" w:rsidR="00020B22" w:rsidRDefault="00020B22" w:rsidP="00020B22">
      <w:pPr>
        <w:tabs>
          <w:tab w:val="num" w:pos="2160"/>
        </w:tabs>
        <w:suppressAutoHyphens/>
        <w:spacing w:after="0" w:line="240" w:lineRule="auto"/>
      </w:pPr>
    </w:p>
    <w:p w14:paraId="7F347B37" w14:textId="77777777" w:rsidR="00A86240" w:rsidRDefault="00A86240" w:rsidP="00A86240">
      <w:pPr>
        <w:numPr>
          <w:ilvl w:val="1"/>
          <w:numId w:val="5"/>
        </w:numPr>
        <w:tabs>
          <w:tab w:val="num" w:pos="1440"/>
        </w:tabs>
        <w:suppressAutoHyphens/>
        <w:spacing w:after="0" w:line="240" w:lineRule="auto"/>
      </w:pPr>
      <w:r>
        <w:t>Shi Y, Zhou Y, Wang S, Zhang Y (2013) Sirtuin Deacetylation Mechanism and Catalytic Role of the Dynamic Cofactor Binding Loop. J Phys Chem Lett 4: 491–495.</w:t>
      </w:r>
    </w:p>
    <w:p w14:paraId="1B67EA2B" w14:textId="77777777" w:rsidR="00A86240" w:rsidRDefault="00A86240" w:rsidP="000452A8">
      <w:pPr>
        <w:ind w:left="360" w:firstLine="720"/>
      </w:pPr>
    </w:p>
    <w:p w14:paraId="7C8F42F7" w14:textId="77777777" w:rsidR="00DE20C9" w:rsidRDefault="00DE20C9" w:rsidP="000452A8">
      <w:pPr>
        <w:ind w:left="1080"/>
      </w:pPr>
      <w:r>
        <w:t xml:space="preserve">Using 2H59 as reference structure, the RMSD of CA atoms is plotted as </w:t>
      </w:r>
      <w:r w:rsidR="00020B22">
        <w:t>follows</w:t>
      </w:r>
      <w:r>
        <w:t xml:space="preserve">. </w:t>
      </w:r>
      <w:r w:rsidR="00682894">
        <w:rPr>
          <w:color w:val="FF0000"/>
        </w:rPr>
        <w:t>Will a</w:t>
      </w:r>
      <w:r>
        <w:rPr>
          <w:color w:val="FF0000"/>
        </w:rPr>
        <w:t>dd comments from short report on Sir2TM loops</w:t>
      </w:r>
      <w:r w:rsidR="0053752D">
        <w:rPr>
          <w:color w:val="FF0000"/>
        </w:rPr>
        <w:t xml:space="preserve"> – see Report_on_SIRT2TM</w:t>
      </w:r>
    </w:p>
    <w:p w14:paraId="1F090BA6" w14:textId="34FCBF74" w:rsidR="00DE20C9" w:rsidRPr="00712709" w:rsidRDefault="00011E0F" w:rsidP="00DE20C9">
      <w:pPr>
        <w:rPr>
          <w:b/>
          <w:color w:val="00B050"/>
        </w:rPr>
      </w:pPr>
      <w:r>
        <w:rPr>
          <w:b/>
          <w:color w:val="00B050"/>
        </w:rPr>
        <w:t>The raw data for the</w:t>
      </w:r>
      <w:r w:rsidR="00E63C79" w:rsidRPr="00712709">
        <w:rPr>
          <w:b/>
          <w:color w:val="00B050"/>
        </w:rPr>
        <w:t xml:space="preserve"> plot </w:t>
      </w:r>
      <w:r>
        <w:rPr>
          <w:b/>
          <w:color w:val="00B050"/>
        </w:rPr>
        <w:t xml:space="preserve">shown below </w:t>
      </w:r>
      <w:r w:rsidR="00E63C79" w:rsidRPr="00712709">
        <w:rPr>
          <w:b/>
          <w:color w:val="00B050"/>
        </w:rPr>
        <w:t xml:space="preserve">is located at </w:t>
      </w:r>
    </w:p>
    <w:p w14:paraId="391093FB" w14:textId="636DD643" w:rsidR="00DE20C9" w:rsidRPr="00712709" w:rsidRDefault="00E63C79">
      <w:pPr>
        <w:rPr>
          <w:b/>
          <w:color w:val="00B050"/>
        </w:rPr>
      </w:pPr>
      <w:r w:rsidRPr="00712709">
        <w:rPr>
          <w:b/>
          <w:color w:val="00B050"/>
        </w:rPr>
        <w:t xml:space="preserve">C:\Users\plin\Documents\MD_works\by-residue_RMSDs.xlsx </w:t>
      </w:r>
    </w:p>
    <w:p w14:paraId="360E7366" w14:textId="453CCBEE" w:rsidR="00E63C79" w:rsidRPr="00712709" w:rsidRDefault="008D0D47">
      <w:pPr>
        <w:rPr>
          <w:b/>
          <w:color w:val="00B050"/>
        </w:rPr>
      </w:pPr>
      <w:r>
        <w:rPr>
          <w:b/>
          <w:color w:val="00B050"/>
        </w:rPr>
        <w:t>I find that the data</w:t>
      </w:r>
      <w:r w:rsidR="00E63C79" w:rsidRPr="00712709">
        <w:rPr>
          <w:b/>
          <w:color w:val="00B050"/>
        </w:rPr>
        <w:t xml:space="preserve"> </w:t>
      </w:r>
      <w:r>
        <w:rPr>
          <w:b/>
          <w:color w:val="00B050"/>
        </w:rPr>
        <w:t xml:space="preserve">in the file </w:t>
      </w:r>
      <w:r w:rsidR="002654ED" w:rsidRPr="00712709">
        <w:rPr>
          <w:b/>
          <w:color w:val="00B050"/>
        </w:rPr>
        <w:t>matches</w:t>
      </w:r>
      <w:r w:rsidR="002654ED">
        <w:rPr>
          <w:b/>
          <w:color w:val="00B050"/>
        </w:rPr>
        <w:t xml:space="preserve"> the</w:t>
      </w:r>
      <w:r>
        <w:rPr>
          <w:b/>
          <w:color w:val="00B050"/>
        </w:rPr>
        <w:t xml:space="preserve"> data presented in </w:t>
      </w:r>
      <w:r w:rsidR="002654ED">
        <w:rPr>
          <w:b/>
          <w:color w:val="00B050"/>
        </w:rPr>
        <w:t>the summary</w:t>
      </w:r>
      <w:r>
        <w:rPr>
          <w:b/>
          <w:color w:val="00B050"/>
        </w:rPr>
        <w:t xml:space="preserve"> document</w:t>
      </w:r>
    </w:p>
    <w:p w14:paraId="4C09D242" w14:textId="77777777" w:rsidR="000452A8" w:rsidRDefault="000452A8" w:rsidP="000452A8">
      <w:r>
        <w:rPr>
          <w:noProof/>
        </w:rPr>
        <w:drawing>
          <wp:inline distT="0" distB="0" distL="0" distR="0" wp14:anchorId="3DB44AE9" wp14:editId="48AAA669">
            <wp:extent cx="5951220" cy="3569335"/>
            <wp:effectExtent l="0" t="0" r="11430" b="12065"/>
            <wp:docPr id="2078" name="Chart 207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FD41228" w14:textId="77777777" w:rsidR="000452A8" w:rsidRPr="00AB2C13" w:rsidRDefault="000452A8" w:rsidP="000452A8">
      <w:pPr>
        <w:rPr>
          <w:color w:val="7030A0"/>
        </w:rPr>
      </w:pPr>
    </w:p>
    <w:p w14:paraId="75C95CBF" w14:textId="58CBA4D9" w:rsidR="00020B22" w:rsidRPr="000F7908" w:rsidRDefault="00AB2C13" w:rsidP="000452A8">
      <w:pPr>
        <w:rPr>
          <w:b/>
          <w:color w:val="7030A0"/>
        </w:rPr>
      </w:pPr>
      <w:r w:rsidRPr="000F7908">
        <w:rPr>
          <w:b/>
          <w:color w:val="7030A0"/>
        </w:rPr>
        <w:t>Suggestion: Since, we have the raw data; I can get it plotted using gnu plot or R for generating a better picture.</w:t>
      </w:r>
    </w:p>
    <w:p w14:paraId="48F811E2" w14:textId="77777777" w:rsidR="00020B22" w:rsidRDefault="00020B22" w:rsidP="000452A8"/>
    <w:p w14:paraId="6FD2E6BC" w14:textId="77777777" w:rsidR="00020B22" w:rsidRDefault="00020B22" w:rsidP="000452A8"/>
    <w:p w14:paraId="08EAC01F" w14:textId="77777777" w:rsidR="00020B22" w:rsidRDefault="00020B22" w:rsidP="000452A8"/>
    <w:p w14:paraId="30D928A0" w14:textId="77777777" w:rsidR="00020B22" w:rsidRDefault="00020B22" w:rsidP="000452A8"/>
    <w:p w14:paraId="15F840EB" w14:textId="3B28194A" w:rsidR="00020B22" w:rsidRPr="000338BC" w:rsidRDefault="00BE468C" w:rsidP="000452A8">
      <w:pPr>
        <w:rPr>
          <w:b/>
          <w:color w:val="00B050"/>
        </w:rPr>
      </w:pPr>
      <w:r w:rsidRPr="000338BC">
        <w:rPr>
          <w:b/>
          <w:color w:val="00B050"/>
        </w:rPr>
        <w:lastRenderedPageBreak/>
        <w:t xml:space="preserve">The raw data for this plot is located at </w:t>
      </w:r>
    </w:p>
    <w:p w14:paraId="6FDF3316" w14:textId="04B199B7" w:rsidR="00020B22" w:rsidRPr="000338BC" w:rsidRDefault="00BE468C" w:rsidP="000452A8">
      <w:pPr>
        <w:rPr>
          <w:b/>
          <w:color w:val="00B050"/>
        </w:rPr>
      </w:pPr>
      <w:r w:rsidRPr="000338BC">
        <w:rPr>
          <w:b/>
          <w:color w:val="00B050"/>
        </w:rPr>
        <w:t>C:\Users\plin\Documents\MD_works\by-residue_RMSDs_2H4F_3D81.xlsx</w:t>
      </w:r>
    </w:p>
    <w:p w14:paraId="4DBE29ED" w14:textId="77777777" w:rsidR="00BE468C" w:rsidRPr="000338BC" w:rsidRDefault="00BE468C" w:rsidP="00BE468C">
      <w:pPr>
        <w:rPr>
          <w:b/>
          <w:color w:val="00B050"/>
        </w:rPr>
      </w:pPr>
      <w:r w:rsidRPr="000338BC">
        <w:rPr>
          <w:b/>
          <w:color w:val="00B050"/>
        </w:rPr>
        <w:t>Data matches</w:t>
      </w:r>
    </w:p>
    <w:p w14:paraId="60B7CA47" w14:textId="77777777" w:rsidR="000452A8" w:rsidRDefault="000452A8" w:rsidP="000452A8">
      <w:r>
        <w:rPr>
          <w:noProof/>
        </w:rPr>
        <mc:AlternateContent>
          <mc:Choice Requires="wps">
            <w:drawing>
              <wp:anchor distT="0" distB="0" distL="114300" distR="114300" simplePos="0" relativeHeight="251659264" behindDoc="0" locked="0" layoutInCell="1" allowOverlap="1" wp14:anchorId="55BED4D9" wp14:editId="14F86658">
                <wp:simplePos x="0" y="0"/>
                <wp:positionH relativeFrom="column">
                  <wp:posOffset>1038225</wp:posOffset>
                </wp:positionH>
                <wp:positionV relativeFrom="paragraph">
                  <wp:posOffset>1010920</wp:posOffset>
                </wp:positionV>
                <wp:extent cx="1066165" cy="1571625"/>
                <wp:effectExtent l="38100" t="0" r="19685" b="47625"/>
                <wp:wrapNone/>
                <wp:docPr id="2073" name="Straight Arrow Connector 2073"/>
                <wp:cNvGraphicFramePr/>
                <a:graphic xmlns:a="http://schemas.openxmlformats.org/drawingml/2006/main">
                  <a:graphicData uri="http://schemas.microsoft.com/office/word/2010/wordprocessingShape">
                    <wps:wsp>
                      <wps:cNvCnPr/>
                      <wps:spPr>
                        <a:xfrm flipH="1">
                          <a:off x="0" y="0"/>
                          <a:ext cx="1066165" cy="157162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50F7EE3" id="_x0000_t32" coordsize="21600,21600" o:spt="32" o:oned="t" path="m,l21600,21600e" filled="f">
                <v:path arrowok="t" fillok="f" o:connecttype="none"/>
                <o:lock v:ext="edit" shapetype="t"/>
              </v:shapetype>
              <v:shape id="Straight Arrow Connector 2073" o:spid="_x0000_s1026" type="#_x0000_t32" style="position:absolute;margin-left:81.75pt;margin-top:79.6pt;width:83.95pt;height:12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" strokecolor="#4579b8 [3044]" strokeweight="1.5pt">
                <v:stroke endarrow="open"/>
              </v:shape>
            </w:pict>
          </mc:Fallback>
        </mc:AlternateContent>
      </w:r>
      <w:r>
        <w:rPr>
          <w:noProof/>
        </w:rPr>
        <mc:AlternateContent>
          <mc:Choice Requires="wps">
            <w:drawing>
              <wp:anchor distT="0" distB="0" distL="114300" distR="114300" simplePos="0" relativeHeight="251660288" behindDoc="0" locked="0" layoutInCell="1" allowOverlap="1" wp14:anchorId="187B0BD2" wp14:editId="43814690">
                <wp:simplePos x="0" y="0"/>
                <wp:positionH relativeFrom="column">
                  <wp:posOffset>1647825</wp:posOffset>
                </wp:positionH>
                <wp:positionV relativeFrom="paragraph">
                  <wp:posOffset>720090</wp:posOffset>
                </wp:positionV>
                <wp:extent cx="944880" cy="310515"/>
                <wp:effectExtent l="0" t="0" r="0" b="0"/>
                <wp:wrapNone/>
                <wp:docPr id="2072" name="Text Box 2072"/>
                <wp:cNvGraphicFramePr/>
                <a:graphic xmlns:a="http://schemas.openxmlformats.org/drawingml/2006/main">
                  <a:graphicData uri="http://schemas.microsoft.com/office/word/2010/wordprocessingShape">
                    <wps:wsp>
                      <wps:cNvSpPr txBox="1"/>
                      <wps:spPr>
                        <a:xfrm>
                          <a:off x="0" y="0"/>
                          <a:ext cx="939800" cy="30861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F1CD536" w14:textId="77777777" w:rsidR="006D4DCA" w:rsidRDefault="006D4DCA" w:rsidP="000452A8">
                            <w:pPr>
                              <w:pStyle w:val="NormalWeb"/>
                              <w:spacing w:before="0" w:beforeAutospacing="0" w:after="0" w:afterAutospacing="0"/>
                            </w:pPr>
                            <w:r>
                              <w:rPr>
                                <w:rFonts w:asciiTheme="minorHAnsi" w:hAnsi="Calibri" w:cstheme="minorBidi"/>
                                <w:color w:val="000000" w:themeColor="text1"/>
                                <w:sz w:val="28"/>
                                <w:szCs w:val="28"/>
                              </w:rPr>
                              <w:t>residue 33</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72" o:spid="_x0000_s1026" type="#_x0000_t202" style="position:absolute;margin-left:129.75pt;margin-top:56.7pt;width:74.4pt;height:24.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" filled="f" stroked="f">
                <v:textbox style="mso-fit-shape-to-text:t">
                  <w:txbxContent>
                    <w:p w14:paraId="1F1CD536" w14:textId="77777777" w:rsidR="006D4DCA" w:rsidRDefault="006D4DCA" w:rsidP="000452A8">
                      <w:pPr>
                        <w:pStyle w:val="NormalWeb"/>
                        <w:spacing w:before="0" w:beforeAutospacing="0" w:after="0" w:afterAutospacing="0"/>
                      </w:pPr>
                      <w:proofErr w:type="gramStart"/>
                      <w:r>
                        <w:rPr>
                          <w:rFonts w:asciiTheme="minorHAnsi" w:hAnsi="Calibri" w:cstheme="minorBidi"/>
                          <w:color w:val="000000" w:themeColor="text1"/>
                          <w:sz w:val="28"/>
                          <w:szCs w:val="28"/>
                        </w:rPr>
                        <w:t>residue</w:t>
                      </w:r>
                      <w:proofErr w:type="gramEnd"/>
                      <w:r>
                        <w:rPr>
                          <w:rFonts w:asciiTheme="minorHAnsi" w:hAnsi="Calibri" w:cstheme="minorBidi"/>
                          <w:color w:val="000000" w:themeColor="text1"/>
                          <w:sz w:val="28"/>
                          <w:szCs w:val="28"/>
                        </w:rPr>
                        <w:t xml:space="preserve"> 33</w:t>
                      </w:r>
                    </w:p>
                  </w:txbxContent>
                </v:textbox>
              </v:shape>
            </w:pict>
          </mc:Fallback>
        </mc:AlternateContent>
      </w:r>
    </w:p>
    <w:p w14:paraId="05D7E63B" w14:textId="77777777" w:rsidR="000452A8" w:rsidRDefault="000452A8" w:rsidP="000452A8">
      <w:r>
        <w:rPr>
          <w:noProof/>
        </w:rPr>
        <mc:AlternateContent>
          <mc:Choice Requires="wps">
            <w:drawing>
              <wp:anchor distT="0" distB="0" distL="114300" distR="114300" simplePos="0" relativeHeight="251661312" behindDoc="0" locked="0" layoutInCell="1" allowOverlap="1" wp14:anchorId="517CE2E5" wp14:editId="3F194A33">
                <wp:simplePos x="0" y="0"/>
                <wp:positionH relativeFrom="column">
                  <wp:posOffset>2063115</wp:posOffset>
                </wp:positionH>
                <wp:positionV relativeFrom="paragraph">
                  <wp:posOffset>563880</wp:posOffset>
                </wp:positionV>
                <wp:extent cx="1905000" cy="1619250"/>
                <wp:effectExtent l="38100" t="0" r="19050" b="57150"/>
                <wp:wrapNone/>
                <wp:docPr id="2071" name="Straight Arrow Connector 2071"/>
                <wp:cNvGraphicFramePr/>
                <a:graphic xmlns:a="http://schemas.openxmlformats.org/drawingml/2006/main">
                  <a:graphicData uri="http://schemas.microsoft.com/office/word/2010/wordprocessingShape">
                    <wps:wsp>
                      <wps:cNvCnPr/>
                      <wps:spPr>
                        <a:xfrm flipH="1">
                          <a:off x="0" y="0"/>
                          <a:ext cx="1905000" cy="161925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0E6629" id="Straight Arrow Connector 2071" o:spid="_x0000_s1026" type="#_x0000_t32" style="position:absolute;margin-left:162.45pt;margin-top:44.4pt;width:150pt;height:12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" strokecolor="#4579b8 [3044]" strokeweight="1.5pt">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48406CA8" wp14:editId="6A95329C">
                <wp:simplePos x="0" y="0"/>
                <wp:positionH relativeFrom="column">
                  <wp:posOffset>3314700</wp:posOffset>
                </wp:positionH>
                <wp:positionV relativeFrom="paragraph">
                  <wp:posOffset>334010</wp:posOffset>
                </wp:positionV>
                <wp:extent cx="944880" cy="311150"/>
                <wp:effectExtent l="0" t="0" r="0" b="0"/>
                <wp:wrapNone/>
                <wp:docPr id="2070" name="Text Box 2070"/>
                <wp:cNvGraphicFramePr/>
                <a:graphic xmlns:a="http://schemas.openxmlformats.org/drawingml/2006/main">
                  <a:graphicData uri="http://schemas.microsoft.com/office/word/2010/wordprocessingShape">
                    <wps:wsp>
                      <wps:cNvSpPr txBox="1"/>
                      <wps:spPr>
                        <a:xfrm>
                          <a:off x="0" y="0"/>
                          <a:ext cx="939800" cy="3111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0573F4" w14:textId="77777777" w:rsidR="006D4DCA" w:rsidRDefault="006D4DCA" w:rsidP="000452A8">
                            <w:pPr>
                              <w:pStyle w:val="NormalWeb"/>
                              <w:spacing w:before="0" w:beforeAutospacing="0" w:after="0" w:afterAutospacing="0"/>
                            </w:pPr>
                            <w:r>
                              <w:rPr>
                                <w:rFonts w:asciiTheme="minorHAnsi" w:hAnsi="Calibri" w:cstheme="minorBidi"/>
                                <w:color w:val="000000" w:themeColor="text1"/>
                                <w:sz w:val="28"/>
                                <w:szCs w:val="28"/>
                              </w:rPr>
                              <w:t>residue 47</w:t>
                            </w:r>
                          </w:p>
                        </w:txbxContent>
                      </wps:txbx>
                      <wps:bodyPr vertOverflow="clip" horzOverflow="clip" wrap="none" rtlCol="0" anchor="t">
                        <a:noAutofit/>
                      </wps:bodyPr>
                    </wps:wsp>
                  </a:graphicData>
                </a:graphic>
                <wp14:sizeRelH relativeFrom="page">
                  <wp14:pctWidth>0</wp14:pctWidth>
                </wp14:sizeRelH>
                <wp14:sizeRelV relativeFrom="page">
                  <wp14:pctHeight>0</wp14:pctHeight>
                </wp14:sizeRelV>
              </wp:anchor>
            </w:drawing>
          </mc:Choice>
          <mc:Fallback>
            <w:pict>
              <v:shape id="Text Box 2070" o:spid="_x0000_s1027" type="#_x0000_t202" style="position:absolute;margin-left:261pt;margin-top:26.3pt;width:74.4pt;height:2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" filled="f" stroked="f">
                <v:textbox>
                  <w:txbxContent>
                    <w:p w14:paraId="2E0573F4" w14:textId="77777777" w:rsidR="006D4DCA" w:rsidRDefault="006D4DCA" w:rsidP="000452A8">
                      <w:pPr>
                        <w:pStyle w:val="NormalWeb"/>
                        <w:spacing w:before="0" w:beforeAutospacing="0" w:after="0" w:afterAutospacing="0"/>
                      </w:pPr>
                      <w:proofErr w:type="gramStart"/>
                      <w:r>
                        <w:rPr>
                          <w:rFonts w:asciiTheme="minorHAnsi" w:hAnsi="Calibri" w:cstheme="minorBidi"/>
                          <w:color w:val="000000" w:themeColor="text1"/>
                          <w:sz w:val="28"/>
                          <w:szCs w:val="28"/>
                        </w:rPr>
                        <w:t>residue</w:t>
                      </w:r>
                      <w:proofErr w:type="gramEnd"/>
                      <w:r>
                        <w:rPr>
                          <w:rFonts w:asciiTheme="minorHAnsi" w:hAnsi="Calibri" w:cstheme="minorBidi"/>
                          <w:color w:val="000000" w:themeColor="text1"/>
                          <w:sz w:val="28"/>
                          <w:szCs w:val="28"/>
                        </w:rPr>
                        <w:t xml:space="preserve"> 47</w:t>
                      </w:r>
                    </w:p>
                  </w:txbxContent>
                </v:textbox>
              </v:shape>
            </w:pict>
          </mc:Fallback>
        </mc:AlternateContent>
      </w:r>
      <w:r>
        <w:rPr>
          <w:noProof/>
        </w:rPr>
        <w:drawing>
          <wp:inline distT="0" distB="0" distL="0" distR="0" wp14:anchorId="78C372BE" wp14:editId="7D15EEB0">
            <wp:extent cx="5951220" cy="3797935"/>
            <wp:effectExtent l="0" t="0" r="11430" b="12065"/>
            <wp:docPr id="4097" name="Chart 409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A81025" w14:textId="191F170B" w:rsidR="000452A8" w:rsidRDefault="000452A8" w:rsidP="000452A8">
      <w:pPr>
        <w:rPr>
          <w:b/>
        </w:rPr>
      </w:pPr>
      <w:r>
        <w:rPr>
          <w:b/>
        </w:rPr>
        <w:t xml:space="preserve">Figure.  Residue-by-residue RMSD of cofactor binding loops in ternary and intermediate complexes, A) SIRT3 and B) </w:t>
      </w:r>
      <w:commentRangeStart w:id="4"/>
      <w:r>
        <w:rPr>
          <w:b/>
        </w:rPr>
        <w:t>Sir2Tm</w:t>
      </w:r>
      <w:commentRangeEnd w:id="4"/>
      <w:r>
        <w:rPr>
          <w:rStyle w:val="CommentReference"/>
          <w:rFonts w:ascii="Times New Roman" w:eastAsia="SimSun" w:hAnsi="Times New Roman" w:cs="Mangal"/>
          <w:kern w:val="2"/>
          <w:lang w:eastAsia="hi-IN" w:bidi="hi-IN"/>
        </w:rPr>
        <w:commentReference w:id="4"/>
      </w:r>
      <w:r w:rsidR="00A86240">
        <w:rPr>
          <w:b/>
        </w:rPr>
        <w:t>.</w:t>
      </w:r>
      <w:r w:rsidR="00BE468C">
        <w:rPr>
          <w:b/>
        </w:rPr>
        <w:t xml:space="preserve"> </w:t>
      </w:r>
    </w:p>
    <w:p w14:paraId="17B0247E" w14:textId="77777777" w:rsidR="00AB2C13" w:rsidRPr="002F42DF" w:rsidRDefault="00AB2C13" w:rsidP="00AB2C13">
      <w:pPr>
        <w:rPr>
          <w:b/>
          <w:color w:val="7030A0"/>
        </w:rPr>
      </w:pPr>
      <w:r w:rsidRPr="002F42DF">
        <w:rPr>
          <w:b/>
          <w:color w:val="7030A0"/>
        </w:rPr>
        <w:t>Suggestion: Since, we have the raw data; I can get it plotted using gnu plot or R for generating a better picture.</w:t>
      </w:r>
    </w:p>
    <w:p w14:paraId="38802373" w14:textId="77777777" w:rsidR="00020B22" w:rsidRPr="00A86240" w:rsidRDefault="00020B22" w:rsidP="000452A8">
      <w:pPr>
        <w:rPr>
          <w:b/>
        </w:rPr>
      </w:pPr>
    </w:p>
    <w:p w14:paraId="26DCBB9C" w14:textId="77777777" w:rsidR="000452A8" w:rsidRDefault="00A86240" w:rsidP="000452A8">
      <w:pPr>
        <w:spacing w:after="0" w:line="240" w:lineRule="auto"/>
        <w:rPr>
          <w:rFonts w:eastAsia="Times New Roman" w:cs="Tahoma"/>
          <w:color w:val="FF0000"/>
        </w:rPr>
      </w:pPr>
      <w:r w:rsidRPr="0053752D">
        <w:rPr>
          <w:rFonts w:eastAsia="Times New Roman" w:cs="Tahoma"/>
          <w:color w:val="FF0000"/>
        </w:rPr>
        <w:t xml:space="preserve">1) </w:t>
      </w:r>
      <w:r w:rsidR="000452A8" w:rsidRPr="0053752D">
        <w:rPr>
          <w:rFonts w:eastAsia="Times New Roman" w:cs="Tahoma"/>
          <w:color w:val="FF0000"/>
        </w:rPr>
        <w:t xml:space="preserve">Finalize these Figs, combine RMSD </w:t>
      </w:r>
      <w:r w:rsidR="000452A8" w:rsidRPr="00074F93">
        <w:rPr>
          <w:rFonts w:eastAsia="Times New Roman" w:cs="Tahoma"/>
          <w:noProof/>
          <w:color w:val="FF0000"/>
        </w:rPr>
        <w:t>fig</w:t>
      </w:r>
      <w:r w:rsidR="000452A8" w:rsidRPr="0053752D">
        <w:rPr>
          <w:rFonts w:eastAsia="Times New Roman" w:cs="Tahoma"/>
          <w:color w:val="FF0000"/>
        </w:rPr>
        <w:t xml:space="preserve"> for SIRT3 w/below; Sir2TM </w:t>
      </w:r>
      <w:r w:rsidR="00940A12" w:rsidRPr="0053752D">
        <w:rPr>
          <w:rFonts w:eastAsia="Times New Roman" w:cs="Tahoma"/>
          <w:color w:val="FF0000"/>
        </w:rPr>
        <w:t xml:space="preserve">will then </w:t>
      </w:r>
      <w:r w:rsidR="000452A8" w:rsidRPr="0053752D">
        <w:rPr>
          <w:rFonts w:eastAsia="Times New Roman" w:cs="Tahoma"/>
          <w:color w:val="FF0000"/>
        </w:rPr>
        <w:t>go in SI</w:t>
      </w:r>
      <w:r w:rsidRPr="0053752D">
        <w:rPr>
          <w:rFonts w:eastAsia="Times New Roman" w:cs="Tahoma"/>
          <w:color w:val="FF0000"/>
        </w:rPr>
        <w:t>. May need to remake them based on MD average RMSDs</w:t>
      </w:r>
      <w:r w:rsidR="00924E28" w:rsidRPr="0053752D">
        <w:rPr>
          <w:rFonts w:eastAsia="Times New Roman" w:cs="Tahoma"/>
          <w:color w:val="FF0000"/>
        </w:rPr>
        <w:t xml:space="preserve">. Do both. </w:t>
      </w:r>
    </w:p>
    <w:p w14:paraId="1794D183" w14:textId="77777777" w:rsidR="00DA7093" w:rsidRPr="00BF7CB7" w:rsidRDefault="00DA7093" w:rsidP="000452A8">
      <w:pPr>
        <w:spacing w:after="0" w:line="240" w:lineRule="auto"/>
        <w:rPr>
          <w:rFonts w:eastAsia="Times New Roman" w:cs="Tahoma"/>
          <w:b/>
          <w:color w:val="FF0000"/>
        </w:rPr>
      </w:pPr>
    </w:p>
    <w:p w14:paraId="7AB9FA9D" w14:textId="1F3A9F31" w:rsidR="00DA7093" w:rsidRPr="00BF7CB7" w:rsidRDefault="00DA7093" w:rsidP="000452A8">
      <w:pPr>
        <w:spacing w:after="0" w:line="240" w:lineRule="auto"/>
        <w:rPr>
          <w:rFonts w:eastAsia="Times New Roman" w:cs="Tahoma"/>
          <w:b/>
          <w:color w:val="FF0000"/>
        </w:rPr>
      </w:pPr>
      <w:r w:rsidRPr="00BF7CB7">
        <w:rPr>
          <w:rFonts w:eastAsia="Times New Roman" w:cs="Tahoma"/>
          <w:b/>
          <w:color w:val="FF0000"/>
        </w:rPr>
        <w:t xml:space="preserve">     </w:t>
      </w:r>
      <w:r w:rsidRPr="00BF7CB7">
        <w:rPr>
          <w:rFonts w:eastAsia="Times New Roman" w:cs="Tahoma"/>
          <w:b/>
          <w:color w:val="00B050"/>
        </w:rPr>
        <w:t>This can be done because I have located the xls data sheet for the two plots.</w:t>
      </w:r>
    </w:p>
    <w:p w14:paraId="7D16186D" w14:textId="77777777" w:rsidR="00DE20C9" w:rsidRPr="0053752D" w:rsidRDefault="00DE20C9">
      <w:pPr>
        <w:rPr>
          <w:color w:val="FF0000"/>
        </w:rPr>
      </w:pPr>
    </w:p>
    <w:p w14:paraId="53B3F5BF" w14:textId="77777777" w:rsidR="00987640" w:rsidRPr="0053752D" w:rsidRDefault="00A86240" w:rsidP="00A86240">
      <w:pPr>
        <w:rPr>
          <w:color w:val="FF0000"/>
        </w:rPr>
      </w:pPr>
      <w:r w:rsidRPr="0053752D">
        <w:rPr>
          <w:color w:val="FF0000"/>
        </w:rPr>
        <w:t xml:space="preserve">2) </w:t>
      </w:r>
      <w:r w:rsidR="00DE20C9" w:rsidRPr="0053752D">
        <w:rPr>
          <w:rFonts w:eastAsia="Times New Roman" w:cs="Tahoma"/>
          <w:color w:val="FF0000"/>
        </w:rPr>
        <w:t>A</w:t>
      </w:r>
      <w:r w:rsidR="00987640" w:rsidRPr="0053752D">
        <w:rPr>
          <w:rFonts w:eastAsia="Times New Roman" w:cs="Tahoma"/>
          <w:color w:val="FF0000"/>
        </w:rPr>
        <w:t xml:space="preserve">dd </w:t>
      </w:r>
      <w:commentRangeStart w:id="5"/>
      <w:r w:rsidR="00987640" w:rsidRPr="0053752D">
        <w:rPr>
          <w:rFonts w:eastAsia="Times New Roman" w:cs="Tahoma"/>
          <w:color w:val="FF0000"/>
        </w:rPr>
        <w:t xml:space="preserve">SIRT3 structure alignment w loops </w:t>
      </w:r>
      <w:commentRangeEnd w:id="5"/>
      <w:r w:rsidR="00987640" w:rsidRPr="0053752D">
        <w:rPr>
          <w:rStyle w:val="CommentReference"/>
          <w:color w:val="FF0000"/>
          <w:sz w:val="22"/>
          <w:szCs w:val="22"/>
        </w:rPr>
        <w:commentReference w:id="5"/>
      </w:r>
      <w:r w:rsidR="00987640" w:rsidRPr="0053752D">
        <w:rPr>
          <w:rFonts w:eastAsia="Times New Roman" w:cs="Tahoma"/>
          <w:color w:val="FF0000"/>
        </w:rPr>
        <w:t xml:space="preserve">(3d if possible) to </w:t>
      </w:r>
      <w:r w:rsidR="00987640" w:rsidRPr="00074F93">
        <w:rPr>
          <w:rFonts w:eastAsia="Times New Roman" w:cs="Tahoma"/>
          <w:noProof/>
          <w:color w:val="FF0000"/>
        </w:rPr>
        <w:t>main</w:t>
      </w:r>
      <w:r w:rsidR="00987640" w:rsidRPr="0053752D">
        <w:rPr>
          <w:rFonts w:eastAsia="Times New Roman" w:cs="Tahoma"/>
          <w:color w:val="FF0000"/>
        </w:rPr>
        <w:t xml:space="preserve"> text.</w:t>
      </w:r>
    </w:p>
    <w:p w14:paraId="39E78CCF" w14:textId="77777777" w:rsidR="00A86240" w:rsidRPr="0053752D" w:rsidRDefault="00A86240" w:rsidP="00A86240">
      <w:pPr>
        <w:spacing w:after="0" w:line="240" w:lineRule="auto"/>
        <w:rPr>
          <w:rFonts w:eastAsia="Times New Roman" w:cs="Tahoma"/>
          <w:color w:val="FF0000"/>
        </w:rPr>
      </w:pPr>
      <w:r w:rsidRPr="00074F93">
        <w:rPr>
          <w:rFonts w:eastAsia="Times New Roman" w:cs="Tahoma"/>
          <w:noProof/>
          <w:color w:val="FF0000"/>
        </w:rPr>
        <w:lastRenderedPageBreak/>
        <w:t>Main</w:t>
      </w:r>
      <w:r w:rsidRPr="0053752D">
        <w:rPr>
          <w:rFonts w:eastAsia="Times New Roman" w:cs="Tahoma"/>
          <w:color w:val="FF0000"/>
        </w:rPr>
        <w:t xml:space="preserve"> task here is to clarify this figure. May zoom in on ligands, with annotation of contacts and distances; in that case, may only put close-up in </w:t>
      </w:r>
      <w:r w:rsidRPr="00074F93">
        <w:rPr>
          <w:rFonts w:eastAsia="Times New Roman" w:cs="Tahoma"/>
          <w:noProof/>
          <w:color w:val="FF0000"/>
        </w:rPr>
        <w:t>text</w:t>
      </w:r>
      <w:r w:rsidRPr="0053752D">
        <w:rPr>
          <w:rFonts w:eastAsia="Times New Roman" w:cs="Tahoma"/>
          <w:color w:val="FF0000"/>
        </w:rPr>
        <w:t xml:space="preserve">, with </w:t>
      </w:r>
      <w:r w:rsidRPr="00074F93">
        <w:rPr>
          <w:rFonts w:eastAsia="Times New Roman" w:cs="Tahoma"/>
          <w:noProof/>
          <w:color w:val="FF0000"/>
        </w:rPr>
        <w:t>whole</w:t>
      </w:r>
      <w:r w:rsidRPr="0053752D">
        <w:rPr>
          <w:rFonts w:eastAsia="Times New Roman" w:cs="Tahoma"/>
          <w:color w:val="FF0000"/>
        </w:rPr>
        <w:t xml:space="preserve"> loop depicted only in SI.</w:t>
      </w:r>
    </w:p>
    <w:p w14:paraId="0311B4AC" w14:textId="77777777" w:rsidR="00A86240" w:rsidRPr="0053752D" w:rsidRDefault="00A86240" w:rsidP="00A86240">
      <w:pPr>
        <w:spacing w:after="0" w:line="240" w:lineRule="auto"/>
        <w:rPr>
          <w:rFonts w:eastAsia="Times New Roman" w:cs="Tahoma"/>
          <w:color w:val="FF0000"/>
        </w:rPr>
      </w:pPr>
    </w:p>
    <w:p w14:paraId="594CEB4C" w14:textId="77777777" w:rsidR="00987640" w:rsidRPr="0053752D" w:rsidRDefault="00A86240" w:rsidP="00987640">
      <w:pPr>
        <w:spacing w:after="0" w:line="240" w:lineRule="auto"/>
        <w:rPr>
          <w:rFonts w:eastAsia="Times New Roman" w:cs="Tahoma"/>
          <w:color w:val="FF0000"/>
        </w:rPr>
      </w:pPr>
      <w:r w:rsidRPr="0053752D">
        <w:rPr>
          <w:rFonts w:eastAsia="Times New Roman" w:cs="Tahoma"/>
          <w:color w:val="FF0000"/>
        </w:rPr>
        <w:t xml:space="preserve">Again, </w:t>
      </w:r>
      <w:commentRangeStart w:id="6"/>
      <w:r w:rsidR="00987640" w:rsidRPr="0053752D">
        <w:rPr>
          <w:rFonts w:eastAsia="Times New Roman" w:cs="Tahoma"/>
          <w:color w:val="FF0000"/>
        </w:rPr>
        <w:t>Sir2Tm</w:t>
      </w:r>
      <w:commentRangeEnd w:id="6"/>
      <w:r w:rsidR="00987640" w:rsidRPr="0053752D">
        <w:rPr>
          <w:rStyle w:val="CommentReference"/>
          <w:color w:val="FF0000"/>
          <w:sz w:val="22"/>
          <w:szCs w:val="22"/>
        </w:rPr>
        <w:commentReference w:id="6"/>
      </w:r>
      <w:r w:rsidR="00987640" w:rsidRPr="0053752D">
        <w:rPr>
          <w:rFonts w:eastAsia="Times New Roman" w:cs="Tahoma"/>
          <w:color w:val="FF0000"/>
        </w:rPr>
        <w:t xml:space="preserve"> may go in SI w/mention in </w:t>
      </w:r>
      <w:r w:rsidR="00987640" w:rsidRPr="00074F93">
        <w:rPr>
          <w:rFonts w:eastAsia="Times New Roman" w:cs="Tahoma"/>
          <w:noProof/>
          <w:color w:val="FF0000"/>
        </w:rPr>
        <w:t>main</w:t>
      </w:r>
      <w:r w:rsidR="00987640" w:rsidRPr="0053752D">
        <w:rPr>
          <w:rFonts w:eastAsia="Times New Roman" w:cs="Tahoma"/>
          <w:color w:val="FF0000"/>
        </w:rPr>
        <w:t xml:space="preserve"> text.</w:t>
      </w:r>
    </w:p>
    <w:p w14:paraId="76EBA105" w14:textId="77777777" w:rsidR="00987640" w:rsidRPr="0053752D" w:rsidRDefault="00987640" w:rsidP="00987640"/>
    <w:p w14:paraId="488D2890" w14:textId="77777777" w:rsidR="00987640" w:rsidRPr="0053752D" w:rsidRDefault="0053752D" w:rsidP="00987640">
      <w:pPr>
        <w:rPr>
          <w:color w:val="FF0000"/>
        </w:rPr>
      </w:pPr>
      <w:r w:rsidRPr="0053752D">
        <w:rPr>
          <w:color w:val="FF0000"/>
        </w:rPr>
        <w:t>See task001.doc-task003.doc</w:t>
      </w:r>
    </w:p>
    <w:p w14:paraId="6A59FDF1" w14:textId="77777777" w:rsidR="00987640" w:rsidRDefault="00987640" w:rsidP="00987640">
      <w:r>
        <w:rPr>
          <w:noProof/>
        </w:rPr>
        <w:drawing>
          <wp:inline distT="0" distB="0" distL="0" distR="0" wp14:anchorId="4D72C5F4" wp14:editId="472110C2">
            <wp:extent cx="5515610" cy="3502660"/>
            <wp:effectExtent l="0" t="0" r="889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5610" cy="3502660"/>
                    </a:xfrm>
                    <a:prstGeom prst="rect">
                      <a:avLst/>
                    </a:prstGeom>
                    <a:noFill/>
                    <a:ln>
                      <a:noFill/>
                    </a:ln>
                  </pic:spPr>
                </pic:pic>
              </a:graphicData>
            </a:graphic>
          </wp:inline>
        </w:drawing>
      </w:r>
    </w:p>
    <w:p w14:paraId="29118572" w14:textId="749C36A8" w:rsidR="00AB2C13" w:rsidRDefault="00AB2C13" w:rsidP="00987640">
      <w:pPr>
        <w:rPr>
          <w:color w:val="7030A0"/>
        </w:rPr>
      </w:pPr>
      <w:r w:rsidRPr="00AB2C13">
        <w:rPr>
          <w:color w:val="7030A0"/>
        </w:rPr>
        <w:t>Suggestion:</w:t>
      </w:r>
      <w:r>
        <w:rPr>
          <w:color w:val="7030A0"/>
        </w:rPr>
        <w:t xml:space="preserve"> Since, we know the PDD ids used for generating the figure; I can get a better image generated using Pymol (POV ray rendered image), more focused on showing the conformational heterogeneity of the cofactor binding loop. I am not sure, if we need to have the side chains displayed? </w:t>
      </w:r>
    </w:p>
    <w:p w14:paraId="4CA88EEF" w14:textId="77777777" w:rsidR="00AB2C13" w:rsidRPr="00AB2C13" w:rsidRDefault="00AB2C13" w:rsidP="00987640">
      <w:pPr>
        <w:rPr>
          <w:color w:val="7030A0"/>
        </w:rPr>
      </w:pPr>
    </w:p>
    <w:p w14:paraId="196FFA65" w14:textId="77777777" w:rsidR="00987640" w:rsidRDefault="00987640" w:rsidP="00987640">
      <w:pPr>
        <w:rPr>
          <w:b/>
        </w:rPr>
      </w:pPr>
      <w:r>
        <w:rPr>
          <w:b/>
        </w:rPr>
        <w:t xml:space="preserve">Figure.  </w:t>
      </w:r>
      <w:commentRangeStart w:id="7"/>
      <w:r>
        <w:rPr>
          <w:b/>
        </w:rPr>
        <w:t xml:space="preserve">Structure alignment </w:t>
      </w:r>
      <w:commentRangeEnd w:id="7"/>
      <w:r>
        <w:rPr>
          <w:rStyle w:val="CommentReference"/>
          <w:rFonts w:ascii="Times New Roman" w:eastAsia="SimSun" w:hAnsi="Times New Roman" w:cs="Mangal"/>
          <w:kern w:val="2"/>
          <w:lang w:eastAsia="hi-IN" w:bidi="hi-IN"/>
        </w:rPr>
        <w:commentReference w:id="7"/>
      </w:r>
      <w:r>
        <w:rPr>
          <w:b/>
        </w:rPr>
        <w:t>of ternary and intermediate SIRT3 complexes highlighting conformational differences in cofactor binding loops.</w:t>
      </w:r>
    </w:p>
    <w:p w14:paraId="2BC1662D" w14:textId="11AC5E0C" w:rsidR="008438C5" w:rsidRPr="00CE4903" w:rsidRDefault="008438C5" w:rsidP="00987640">
      <w:pPr>
        <w:rPr>
          <w:b/>
          <w:color w:val="00B050"/>
        </w:rPr>
      </w:pPr>
      <w:r w:rsidRPr="00CE4903">
        <w:rPr>
          <w:b/>
          <w:color w:val="00B050"/>
        </w:rPr>
        <w:t xml:space="preserve">The files task001.doc-task003.doc </w:t>
      </w:r>
      <w:r w:rsidR="006F3473">
        <w:rPr>
          <w:b/>
          <w:color w:val="00B050"/>
        </w:rPr>
        <w:t>is</w:t>
      </w:r>
      <w:r w:rsidRPr="00CE4903">
        <w:rPr>
          <w:b/>
          <w:color w:val="00B050"/>
        </w:rPr>
        <w:t xml:space="preserve"> under</w:t>
      </w:r>
    </w:p>
    <w:p w14:paraId="553A16AC" w14:textId="5417025E" w:rsidR="008438C5" w:rsidRPr="00CE4903" w:rsidRDefault="008438C5" w:rsidP="008438C5">
      <w:pPr>
        <w:rPr>
          <w:b/>
          <w:color w:val="00B050"/>
        </w:rPr>
      </w:pPr>
      <w:r w:rsidRPr="00CE4903">
        <w:rPr>
          <w:b/>
          <w:color w:val="00B050"/>
        </w:rPr>
        <w:t>C:\Users\plin\Documents\SIRT\ task001.docx</w:t>
      </w:r>
    </w:p>
    <w:p w14:paraId="75E8CA98" w14:textId="77777777" w:rsidR="008438C5" w:rsidRPr="00CE4903" w:rsidRDefault="008438C5" w:rsidP="008438C5">
      <w:pPr>
        <w:rPr>
          <w:b/>
          <w:color w:val="00B050"/>
        </w:rPr>
      </w:pPr>
      <w:r w:rsidRPr="00CE4903">
        <w:rPr>
          <w:b/>
          <w:color w:val="00B050"/>
        </w:rPr>
        <w:t>C:\Users\plin\Documents\SIRT\ task002.docx</w:t>
      </w:r>
    </w:p>
    <w:p w14:paraId="52D1C9DD" w14:textId="6246BD68" w:rsidR="008438C5" w:rsidRPr="00CE4903" w:rsidRDefault="008438C5" w:rsidP="00987640">
      <w:pPr>
        <w:rPr>
          <w:b/>
          <w:color w:val="00B050"/>
        </w:rPr>
      </w:pPr>
      <w:r w:rsidRPr="00CE4903">
        <w:rPr>
          <w:b/>
          <w:color w:val="00B050"/>
        </w:rPr>
        <w:t>C:\Users\plin\Documents\SIRT\ task003.docx</w:t>
      </w:r>
    </w:p>
    <w:p w14:paraId="1BA7E103" w14:textId="126FE66A" w:rsidR="00F3586D" w:rsidRPr="008438C5" w:rsidRDefault="00F3586D" w:rsidP="00987640">
      <w:pPr>
        <w:rPr>
          <w:b/>
          <w:color w:val="00B050"/>
        </w:rPr>
      </w:pPr>
      <w:r>
        <w:rPr>
          <w:b/>
          <w:color w:val="00B050"/>
        </w:rPr>
        <w:t>-------------------------------------------------------------------------------------------------------------------------</w:t>
      </w:r>
    </w:p>
    <w:p w14:paraId="69EBF9F1" w14:textId="1338F05C" w:rsidR="002939CD" w:rsidRPr="006F3473" w:rsidRDefault="00F3586D" w:rsidP="00987640">
      <w:pPr>
        <w:rPr>
          <w:b/>
          <w:color w:val="00B050"/>
        </w:rPr>
      </w:pPr>
      <w:r w:rsidRPr="006F3473">
        <w:rPr>
          <w:b/>
          <w:color w:val="00B050"/>
        </w:rPr>
        <w:lastRenderedPageBreak/>
        <w:t xml:space="preserve">Details pertaining to how the </w:t>
      </w:r>
      <w:r w:rsidR="006F3473">
        <w:rPr>
          <w:b/>
          <w:color w:val="00B050"/>
        </w:rPr>
        <w:t xml:space="preserve">structural </w:t>
      </w:r>
      <w:r w:rsidR="002939CD" w:rsidRPr="006F3473">
        <w:rPr>
          <w:b/>
          <w:color w:val="00B050"/>
        </w:rPr>
        <w:t>alignment</w:t>
      </w:r>
      <w:r w:rsidRPr="006F3473">
        <w:rPr>
          <w:b/>
          <w:color w:val="00B050"/>
        </w:rPr>
        <w:t xml:space="preserve"> (shown in the above figure) was carried out are</w:t>
      </w:r>
      <w:r w:rsidR="002939CD" w:rsidRPr="006F3473">
        <w:rPr>
          <w:b/>
          <w:color w:val="00B050"/>
        </w:rPr>
        <w:t xml:space="preserve"> document </w:t>
      </w:r>
      <w:r w:rsidR="00BC1DAE" w:rsidRPr="006F3473">
        <w:rPr>
          <w:b/>
          <w:color w:val="00B050"/>
        </w:rPr>
        <w:t>briefly in</w:t>
      </w:r>
    </w:p>
    <w:p w14:paraId="1E119854" w14:textId="090A4454" w:rsidR="002939CD" w:rsidRDefault="002939CD" w:rsidP="00987640">
      <w:pPr>
        <w:rPr>
          <w:b/>
          <w:color w:val="00B050"/>
        </w:rPr>
      </w:pPr>
      <w:r w:rsidRPr="002939CD">
        <w:rPr>
          <w:b/>
          <w:color w:val="00B050"/>
        </w:rPr>
        <w:t>C:\Users\plin\Documents\SIRT\</w:t>
      </w:r>
      <w:r w:rsidRPr="002939CD">
        <w:rPr>
          <w:color w:val="00B050"/>
        </w:rPr>
        <w:t xml:space="preserve"> </w:t>
      </w:r>
      <w:r w:rsidRPr="002939CD">
        <w:rPr>
          <w:b/>
          <w:color w:val="00B050"/>
        </w:rPr>
        <w:t>task002.docx</w:t>
      </w:r>
    </w:p>
    <w:p w14:paraId="4EDD189F" w14:textId="54344279" w:rsidR="008438C5" w:rsidRPr="002939CD" w:rsidRDefault="008438C5" w:rsidP="00987640">
      <w:pPr>
        <w:rPr>
          <w:b/>
          <w:color w:val="00B050"/>
        </w:rPr>
      </w:pPr>
      <w:r>
        <w:rPr>
          <w:b/>
          <w:color w:val="00B050"/>
        </w:rPr>
        <w:t>If a new structure alignment</w:t>
      </w:r>
      <w:r w:rsidR="00046F17">
        <w:rPr>
          <w:b/>
          <w:color w:val="00B050"/>
        </w:rPr>
        <w:t xml:space="preserve"> needs to be done or</w:t>
      </w:r>
      <w:r w:rsidR="00BC1DAE">
        <w:rPr>
          <w:b/>
          <w:color w:val="00B050"/>
        </w:rPr>
        <w:t xml:space="preserve"> the </w:t>
      </w:r>
      <w:r>
        <w:rPr>
          <w:b/>
          <w:color w:val="00B050"/>
        </w:rPr>
        <w:t xml:space="preserve">figure needs to be </w:t>
      </w:r>
      <w:r w:rsidR="00BC1DAE">
        <w:rPr>
          <w:b/>
          <w:color w:val="00B050"/>
        </w:rPr>
        <w:t>re</w:t>
      </w:r>
      <w:r w:rsidR="007E3B44">
        <w:rPr>
          <w:b/>
          <w:color w:val="00B050"/>
        </w:rPr>
        <w:t>created</w:t>
      </w:r>
      <w:r w:rsidR="00BC1DAE">
        <w:rPr>
          <w:b/>
          <w:color w:val="00B050"/>
        </w:rPr>
        <w:t>, it</w:t>
      </w:r>
      <w:r>
        <w:rPr>
          <w:b/>
          <w:color w:val="00B050"/>
        </w:rPr>
        <w:t xml:space="preserve"> can be done based on the PDB entry ids and the protocol, </w:t>
      </w:r>
      <w:r w:rsidR="00BC1DAE">
        <w:rPr>
          <w:b/>
          <w:color w:val="00B050"/>
        </w:rPr>
        <w:t>contained in</w:t>
      </w:r>
      <w:r>
        <w:rPr>
          <w:b/>
          <w:color w:val="00B050"/>
        </w:rPr>
        <w:t xml:space="preserve"> the summary document (</w:t>
      </w:r>
      <w:r w:rsidRPr="008438C5">
        <w:rPr>
          <w:b/>
          <w:color w:val="00B050"/>
        </w:rPr>
        <w:t>task002.docx</w:t>
      </w:r>
      <w:r>
        <w:rPr>
          <w:b/>
          <w:color w:val="00B050"/>
        </w:rPr>
        <w:t>)</w:t>
      </w:r>
    </w:p>
    <w:p w14:paraId="0276A962" w14:textId="77777777" w:rsidR="00A86240" w:rsidRDefault="00A86240" w:rsidP="00A86240"/>
    <w:p w14:paraId="2725A79D" w14:textId="77AE3FD8" w:rsidR="00020B22" w:rsidRPr="00C551BF" w:rsidRDefault="00940A12" w:rsidP="00020B22">
      <w:pPr>
        <w:rPr>
          <w:rFonts w:ascii="Tahoma" w:eastAsia="Times New Roman" w:hAnsi="Tahoma" w:cs="Tahoma"/>
          <w:color w:val="FF0000"/>
          <w:sz w:val="20"/>
          <w:szCs w:val="20"/>
        </w:rPr>
      </w:pPr>
      <w:r w:rsidRPr="00020B22">
        <w:rPr>
          <w:rFonts w:ascii="Tahoma" w:eastAsia="Times New Roman" w:hAnsi="Tahoma" w:cs="Tahoma"/>
          <w:color w:val="FF0000"/>
          <w:sz w:val="20"/>
          <w:szCs w:val="20"/>
        </w:rPr>
        <w:t xml:space="preserve">Then, make </w:t>
      </w:r>
      <w:r w:rsidRPr="00074F93">
        <w:rPr>
          <w:rFonts w:ascii="Tahoma" w:eastAsia="Times New Roman" w:hAnsi="Tahoma" w:cs="Tahoma"/>
          <w:noProof/>
          <w:color w:val="FF0000"/>
          <w:sz w:val="20"/>
          <w:szCs w:val="20"/>
        </w:rPr>
        <w:t>analogous</w:t>
      </w:r>
      <w:r w:rsidRPr="00020B22">
        <w:rPr>
          <w:rFonts w:ascii="Tahoma" w:eastAsia="Times New Roman" w:hAnsi="Tahoma" w:cs="Tahoma"/>
          <w:color w:val="FF0000"/>
          <w:sz w:val="20"/>
          <w:szCs w:val="20"/>
        </w:rPr>
        <w:t xml:space="preserve"> figure based on</w:t>
      </w:r>
      <w:commentRangeStart w:id="8"/>
      <w:r w:rsidRPr="00020B22">
        <w:rPr>
          <w:rFonts w:ascii="Tahoma" w:eastAsia="Times New Roman" w:hAnsi="Tahoma" w:cs="Tahoma"/>
          <w:color w:val="FF0000"/>
          <w:sz w:val="20"/>
          <w:szCs w:val="20"/>
        </w:rPr>
        <w:t xml:space="preserve"> MD averages based on same xtal structure instead</w:t>
      </w:r>
      <w:commentRangeEnd w:id="8"/>
      <w:r w:rsidRPr="00020B22">
        <w:rPr>
          <w:rStyle w:val="CommentReference"/>
          <w:color w:val="FF0000"/>
        </w:rPr>
        <w:commentReference w:id="8"/>
      </w:r>
      <w:r w:rsidRPr="00020B22">
        <w:rPr>
          <w:rFonts w:ascii="Tahoma" w:eastAsia="Times New Roman" w:hAnsi="Tahoma" w:cs="Tahoma"/>
          <w:color w:val="FF0000"/>
          <w:sz w:val="20"/>
          <w:szCs w:val="20"/>
        </w:rPr>
        <w:t xml:space="preserve"> (preferred</w:t>
      </w:r>
      <w:r w:rsidR="00ED691D">
        <w:rPr>
          <w:rFonts w:ascii="Tahoma" w:eastAsia="Times New Roman" w:hAnsi="Tahoma" w:cs="Tahoma"/>
          <w:color w:val="FF0000"/>
          <w:sz w:val="20"/>
          <w:szCs w:val="20"/>
        </w:rPr>
        <w:t>; SIRT3 only</w:t>
      </w:r>
      <w:r w:rsidRPr="00020B22">
        <w:rPr>
          <w:rFonts w:ascii="Tahoma" w:eastAsia="Times New Roman" w:hAnsi="Tahoma" w:cs="Tahoma"/>
          <w:color w:val="FF0000"/>
          <w:sz w:val="20"/>
          <w:szCs w:val="20"/>
        </w:rPr>
        <w:t xml:space="preserve">). We will subsequently decide which one to use </w:t>
      </w:r>
      <w:r w:rsidR="00ED691D">
        <w:rPr>
          <w:rFonts w:ascii="Tahoma" w:eastAsia="Times New Roman" w:hAnsi="Tahoma" w:cs="Tahoma"/>
          <w:color w:val="FF0000"/>
          <w:sz w:val="20"/>
          <w:szCs w:val="20"/>
        </w:rPr>
        <w:t xml:space="preserve">for SIRT3. For Sir2Tm, crystallographic structures will be used (SI) due to issues with loop preparation protocol that will not be discussed in this paper. </w:t>
      </w:r>
    </w:p>
    <w:p w14:paraId="08B13EF9" w14:textId="2E430E98" w:rsidR="00C551BF" w:rsidRPr="00BB0127" w:rsidRDefault="00C551BF" w:rsidP="00020B22">
      <w:pPr>
        <w:rPr>
          <w:b/>
          <w:color w:val="00B050"/>
        </w:rPr>
      </w:pPr>
      <w:r w:rsidRPr="00BB0127">
        <w:rPr>
          <w:b/>
          <w:color w:val="00B050"/>
        </w:rPr>
        <w:t xml:space="preserve">One such figure showing the structural alignment of an MD averaged (SIRT3/Ac-ACS2/NAD+) structure with respect to crystal (pdb id: 4FVT) structure is contained in </w:t>
      </w:r>
    </w:p>
    <w:p w14:paraId="49A1172F" w14:textId="42DB4EE2" w:rsidR="00C551BF" w:rsidRPr="000208C1" w:rsidRDefault="00BB0127" w:rsidP="00020B22">
      <w:pPr>
        <w:rPr>
          <w:b/>
          <w:color w:val="00B050"/>
        </w:rPr>
      </w:pPr>
      <w:r w:rsidRPr="000208C1">
        <w:rPr>
          <w:b/>
          <w:color w:val="00B050"/>
        </w:rPr>
        <w:t>C:\Users\plin\Documents\SIRT\SIRT3_Struct_Align_Figures_MD_vs_Cryst_v2.docx</w:t>
      </w:r>
    </w:p>
    <w:p w14:paraId="6A9BECED" w14:textId="46C011A1" w:rsidR="0053752D" w:rsidRDefault="00C012DF" w:rsidP="00020B22">
      <w:pPr>
        <w:rPr>
          <w:b/>
          <w:color w:val="00B050"/>
        </w:rPr>
      </w:pPr>
      <w:r w:rsidRPr="000208C1">
        <w:rPr>
          <w:b/>
          <w:color w:val="00B050"/>
        </w:rPr>
        <w:t xml:space="preserve">Another figure showing </w:t>
      </w:r>
      <w:r w:rsidR="000208C1" w:rsidRPr="000208C1">
        <w:rPr>
          <w:b/>
          <w:color w:val="00B050"/>
        </w:rPr>
        <w:t xml:space="preserve">the </w:t>
      </w:r>
      <w:r w:rsidRPr="000208C1">
        <w:rPr>
          <w:b/>
          <w:color w:val="00B050"/>
        </w:rPr>
        <w:t>structural alignment of</w:t>
      </w:r>
      <w:r w:rsidR="000208C1" w:rsidRPr="000208C1">
        <w:rPr>
          <w:b/>
          <w:color w:val="00B050"/>
        </w:rPr>
        <w:t xml:space="preserve"> an MD averaged (</w:t>
      </w:r>
      <w:r w:rsidRPr="000208C1">
        <w:rPr>
          <w:b/>
          <w:color w:val="00B050"/>
        </w:rPr>
        <w:t xml:space="preserve">Sir2TM/Ac-p53/NAD+) </w:t>
      </w:r>
      <w:r w:rsidR="000208C1" w:rsidRPr="000208C1">
        <w:rPr>
          <w:b/>
          <w:color w:val="00B050"/>
        </w:rPr>
        <w:t xml:space="preserve">ternary complex </w:t>
      </w:r>
      <w:r w:rsidRPr="000208C1">
        <w:rPr>
          <w:b/>
          <w:color w:val="00B050"/>
        </w:rPr>
        <w:t>with respect to crystal (pdb</w:t>
      </w:r>
      <w:r w:rsidR="000208C1" w:rsidRPr="000208C1">
        <w:rPr>
          <w:b/>
          <w:color w:val="00B050"/>
        </w:rPr>
        <w:t xml:space="preserve"> id: 2H4F</w:t>
      </w:r>
      <w:r w:rsidRPr="000208C1">
        <w:rPr>
          <w:b/>
          <w:color w:val="00B050"/>
        </w:rPr>
        <w:t>) structure</w:t>
      </w:r>
      <w:r w:rsidR="000208C1" w:rsidRPr="000208C1">
        <w:rPr>
          <w:b/>
          <w:color w:val="00B050"/>
        </w:rPr>
        <w:t xml:space="preserve"> is contained in</w:t>
      </w:r>
    </w:p>
    <w:p w14:paraId="0FC281FD" w14:textId="05415E38" w:rsidR="004E28D3" w:rsidRDefault="000208C1" w:rsidP="006472F7">
      <w:pPr>
        <w:rPr>
          <w:b/>
          <w:color w:val="00B050"/>
        </w:rPr>
      </w:pPr>
      <w:r w:rsidRPr="000208C1">
        <w:rPr>
          <w:b/>
          <w:color w:val="00B050"/>
        </w:rPr>
        <w:t xml:space="preserve">C:\Users\plin\Documents\SIR </w:t>
      </w:r>
      <w:r>
        <w:rPr>
          <w:b/>
          <w:color w:val="00B050"/>
        </w:rPr>
        <w:t>\</w:t>
      </w:r>
      <w:r w:rsidRPr="000208C1">
        <w:rPr>
          <w:b/>
          <w:color w:val="00B050"/>
        </w:rPr>
        <w:t>Sir2TM_Struct_Align_Figures_MD_vs_Cryst_v2.docx</w:t>
      </w:r>
    </w:p>
    <w:p w14:paraId="73E6F113" w14:textId="5DAF2FB6" w:rsidR="00046F17" w:rsidRPr="00046F17" w:rsidRDefault="00046F17" w:rsidP="006472F7">
      <w:pPr>
        <w:rPr>
          <w:b/>
          <w:color w:val="7030A0"/>
        </w:rPr>
      </w:pPr>
      <w:r w:rsidRPr="00046F17">
        <w:rPr>
          <w:b/>
          <w:color w:val="7030A0"/>
        </w:rPr>
        <w:t xml:space="preserve">REMARK: Although I don’t find any explicit mention of how structural alignment was carried out, but looking at some of the files and images contained under “C:\Users\plin\Documents”, I could sense that they </w:t>
      </w:r>
      <w:r>
        <w:rPr>
          <w:b/>
          <w:color w:val="7030A0"/>
        </w:rPr>
        <w:t xml:space="preserve">should </w:t>
      </w:r>
      <w:r w:rsidRPr="00046F17">
        <w:rPr>
          <w:b/>
          <w:color w:val="7030A0"/>
        </w:rPr>
        <w:t>have been generated using Schrodinger.</w:t>
      </w:r>
    </w:p>
    <w:p w14:paraId="2EBD1901" w14:textId="77777777" w:rsidR="00046F17" w:rsidRPr="00046F17" w:rsidRDefault="00046F17" w:rsidP="006472F7">
      <w:pPr>
        <w:rPr>
          <w:color w:val="00B050"/>
        </w:rPr>
      </w:pPr>
    </w:p>
    <w:p w14:paraId="3908D61F" w14:textId="6CB93157" w:rsidR="00582380" w:rsidRDefault="0053752D" w:rsidP="00A86240">
      <w:pPr>
        <w:rPr>
          <w:rFonts w:eastAsia="Times New Roman" w:cs="Tahoma"/>
          <w:color w:val="FF0000"/>
        </w:rPr>
      </w:pPr>
      <w:r>
        <w:rPr>
          <w:color w:val="FF0000"/>
        </w:rPr>
        <w:t xml:space="preserve">See Sidechain prediction validation set 1 PL RC.doc on side chain optimization. </w:t>
      </w:r>
      <w:r>
        <w:rPr>
          <w:rFonts w:eastAsia="Times New Roman" w:cs="Tahoma"/>
          <w:color w:val="FF0000"/>
        </w:rPr>
        <w:t>Data are in 4FVT-INT-NAM…-</w:t>
      </w:r>
      <w:r w:rsidR="008514CF">
        <w:rPr>
          <w:rFonts w:eastAsia="Times New Roman" w:cs="Tahoma"/>
          <w:color w:val="FF0000"/>
        </w:rPr>
        <w:t>DATA.xls and</w:t>
      </w:r>
      <w:r w:rsidR="00FF019E">
        <w:rPr>
          <w:rFonts w:eastAsia="Times New Roman" w:cs="Tahoma"/>
          <w:color w:val="FF0000"/>
        </w:rPr>
        <w:t xml:space="preserve"> 4FVT-INT-NAM…-ref-4BVG.xls</w:t>
      </w:r>
    </w:p>
    <w:p w14:paraId="2CA27F1D" w14:textId="0BB44307" w:rsidR="00EC755B" w:rsidRPr="000208C1" w:rsidRDefault="00EC755B" w:rsidP="00A86240">
      <w:pPr>
        <w:rPr>
          <w:rFonts w:eastAsia="Times New Roman" w:cs="Tahoma"/>
          <w:b/>
          <w:color w:val="00B050"/>
        </w:rPr>
      </w:pPr>
      <w:r w:rsidRPr="000208C1">
        <w:rPr>
          <w:rFonts w:eastAsia="Times New Roman" w:cs="Tahoma"/>
          <w:b/>
          <w:color w:val="00B050"/>
        </w:rPr>
        <w:t>Found the</w:t>
      </w:r>
      <w:r w:rsidR="00734276" w:rsidRPr="000208C1">
        <w:rPr>
          <w:rFonts w:eastAsia="Times New Roman" w:cs="Tahoma"/>
          <w:b/>
          <w:color w:val="00B050"/>
        </w:rPr>
        <w:t xml:space="preserve"> raw data for </w:t>
      </w:r>
      <w:r w:rsidRPr="000208C1">
        <w:rPr>
          <w:rFonts w:eastAsia="Times New Roman" w:cs="Tahoma"/>
          <w:b/>
          <w:color w:val="00B050"/>
        </w:rPr>
        <w:t xml:space="preserve">side chain </w:t>
      </w:r>
      <w:r w:rsidR="00734276" w:rsidRPr="000208C1">
        <w:rPr>
          <w:rFonts w:eastAsia="Times New Roman" w:cs="Tahoma"/>
          <w:b/>
          <w:color w:val="00B050"/>
        </w:rPr>
        <w:t>RMSD prediction</w:t>
      </w:r>
      <w:r w:rsidR="00582380" w:rsidRPr="000208C1">
        <w:rPr>
          <w:rFonts w:eastAsia="Times New Roman" w:cs="Tahoma"/>
          <w:b/>
          <w:color w:val="00B050"/>
        </w:rPr>
        <w:t xml:space="preserve"> and </w:t>
      </w:r>
      <w:r w:rsidR="00734276" w:rsidRPr="000208C1">
        <w:rPr>
          <w:rFonts w:eastAsia="Times New Roman" w:cs="Tahoma"/>
          <w:b/>
          <w:color w:val="00B050"/>
        </w:rPr>
        <w:t>prime energy results</w:t>
      </w:r>
      <w:r w:rsidR="00582380" w:rsidRPr="000208C1">
        <w:rPr>
          <w:rFonts w:eastAsia="Times New Roman" w:cs="Tahoma"/>
          <w:b/>
          <w:color w:val="00B050"/>
        </w:rPr>
        <w:t xml:space="preserve"> to be contained in </w:t>
      </w:r>
    </w:p>
    <w:p w14:paraId="230B3F47" w14:textId="6071EBE1" w:rsidR="00582380" w:rsidRPr="000208C1" w:rsidRDefault="00EC755B" w:rsidP="00A86240">
      <w:pPr>
        <w:rPr>
          <w:b/>
          <w:color w:val="00B050"/>
        </w:rPr>
      </w:pPr>
      <w:r w:rsidRPr="000208C1">
        <w:rPr>
          <w:b/>
          <w:color w:val="00B050"/>
        </w:rPr>
        <w:t>C:\Users\plin\Documents\MD_works\4FVT-INT-NAM-set1 /4FVT-INT-NAM-s155-178-set1-DATA.xlsx</w:t>
      </w:r>
    </w:p>
    <w:p w14:paraId="79DE451B" w14:textId="0D72EEC8" w:rsidR="008E669B" w:rsidRPr="000208C1" w:rsidRDefault="008E669B" w:rsidP="00A86240">
      <w:pPr>
        <w:rPr>
          <w:b/>
          <w:color w:val="00B050"/>
        </w:rPr>
      </w:pPr>
      <w:r w:rsidRPr="000208C1">
        <w:rPr>
          <w:b/>
          <w:color w:val="00B050"/>
        </w:rPr>
        <w:t>\C:\Users\plin\Documents\MD_works\4FVT-INT-NAM-set1\with_reference_to_4BVG \</w:t>
      </w:r>
      <w:r w:rsidR="00582380" w:rsidRPr="000208C1">
        <w:rPr>
          <w:b/>
          <w:color w:val="00B050"/>
        </w:rPr>
        <w:t>4FVT-INT-NAM-set1-ref-4BVG.xlsx</w:t>
      </w:r>
    </w:p>
    <w:p w14:paraId="13A56AE8" w14:textId="77777777" w:rsidR="00A86240" w:rsidRPr="0053752D" w:rsidRDefault="0053752D" w:rsidP="00A86240">
      <w:pPr>
        <w:rPr>
          <w:color w:val="FF0000"/>
        </w:rPr>
      </w:pPr>
      <w:r>
        <w:rPr>
          <w:color w:val="FF0000"/>
        </w:rPr>
        <w:t>See tasks_2.2-2.4_report_updated.doc on loop substitution and structure preparation</w:t>
      </w:r>
    </w:p>
    <w:p w14:paraId="0D3081C3" w14:textId="77777777" w:rsidR="00B97B24" w:rsidRPr="004E28D3" w:rsidRDefault="00B97B24" w:rsidP="00A86240">
      <w:pPr>
        <w:rPr>
          <w:rFonts w:eastAsia="Times New Roman" w:cs="Tahoma"/>
          <w:b/>
          <w:color w:val="00B050"/>
        </w:rPr>
      </w:pPr>
      <w:r w:rsidRPr="004E28D3">
        <w:rPr>
          <w:rFonts w:eastAsia="Times New Roman" w:cs="Tahoma"/>
          <w:b/>
          <w:color w:val="00B050"/>
        </w:rPr>
        <w:t>Found the raw data under</w:t>
      </w:r>
    </w:p>
    <w:p w14:paraId="4C03133B" w14:textId="18EEC7E5" w:rsidR="0080255F" w:rsidRPr="004E28D3" w:rsidRDefault="003C7E8C" w:rsidP="00A86240">
      <w:pPr>
        <w:rPr>
          <w:b/>
          <w:color w:val="00B050"/>
        </w:rPr>
      </w:pPr>
      <w:r w:rsidRPr="004E28D3">
        <w:rPr>
          <w:b/>
          <w:color w:val="00B050"/>
        </w:rPr>
        <w:t>C:\Users\plin\Documents\SIRT\ tasks_2.2-2.4_report_updated.docx</w:t>
      </w:r>
    </w:p>
    <w:p w14:paraId="2875DC66" w14:textId="3DB77AFE" w:rsidR="00FF019E" w:rsidRPr="004E28D3" w:rsidRDefault="00B97B24" w:rsidP="003C7E8C">
      <w:pPr>
        <w:rPr>
          <w:b/>
          <w:color w:val="00B050"/>
        </w:rPr>
      </w:pPr>
      <w:r w:rsidRPr="004E28D3">
        <w:rPr>
          <w:b/>
          <w:color w:val="00B050"/>
        </w:rPr>
        <w:lastRenderedPageBreak/>
        <w:t xml:space="preserve">It contains data related </w:t>
      </w:r>
      <w:r w:rsidR="00FF019E" w:rsidRPr="004E28D3">
        <w:rPr>
          <w:b/>
          <w:color w:val="00B050"/>
        </w:rPr>
        <w:t xml:space="preserve">to loop modelling staring from crystal structure (PDB id </w:t>
      </w:r>
      <w:r w:rsidR="00FF019E" w:rsidRPr="004E28D3">
        <w:rPr>
          <w:b/>
          <w:color w:val="00B050"/>
          <w:lang w:eastAsia="zh-CN"/>
        </w:rPr>
        <w:t xml:space="preserve"> 4FVT), which is an ternary complex(SIRT3/INT/NAM complex )</w:t>
      </w:r>
    </w:p>
    <w:p w14:paraId="2D05AD2E" w14:textId="77777777" w:rsidR="0080255F" w:rsidRDefault="0080255F" w:rsidP="00A86240"/>
    <w:p w14:paraId="799C3154" w14:textId="5E7D96C4" w:rsidR="0080255F" w:rsidRPr="00FF019E" w:rsidRDefault="00FF019E" w:rsidP="00A86240">
      <w:pPr>
        <w:rPr>
          <w:b/>
        </w:rPr>
      </w:pPr>
      <w:r>
        <w:rPr>
          <w:b/>
        </w:rPr>
        <w:t>Molecular Dynamics</w:t>
      </w:r>
    </w:p>
    <w:p w14:paraId="781D4D89" w14:textId="77777777" w:rsidR="0080255F" w:rsidRDefault="0080255F" w:rsidP="00A86240">
      <w:pPr>
        <w:rPr>
          <w:color w:val="000000" w:themeColor="text1"/>
        </w:rPr>
      </w:pPr>
      <w:r>
        <w:rPr>
          <w:color w:val="000000" w:themeColor="text1"/>
        </w:rPr>
        <w:t>MD simulations have been carried out on SIRT3/INT/NAM complex prepared from 4FVT with and without loop replacement that is taken from residue 155-178 of 4BVG.</w:t>
      </w:r>
    </w:p>
    <w:p w14:paraId="173481E0" w14:textId="77777777" w:rsidR="0080255F" w:rsidRDefault="0080255F" w:rsidP="00A86240">
      <w:pPr>
        <w:rPr>
          <w:color w:val="000000" w:themeColor="text1"/>
        </w:rPr>
      </w:pPr>
    </w:p>
    <w:p w14:paraId="546720A7" w14:textId="77777777" w:rsidR="0080255F" w:rsidRDefault="0080255F" w:rsidP="00A86240"/>
    <w:p w14:paraId="135C7BF0" w14:textId="77777777" w:rsidR="00A86240" w:rsidRDefault="00A86240" w:rsidP="00A86240">
      <w:pPr>
        <w:ind w:left="720"/>
      </w:pPr>
      <w:r>
        <w:rPr>
          <w:rFonts w:cs="Arial"/>
          <w:noProof/>
          <w:color w:val="000000"/>
        </w:rPr>
        <w:drawing>
          <wp:inline distT="0" distB="0" distL="0" distR="0" wp14:anchorId="5A8CCAA0" wp14:editId="66464865">
            <wp:extent cx="4800600" cy="33699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3369945"/>
                    </a:xfrm>
                    <a:prstGeom prst="rect">
                      <a:avLst/>
                    </a:prstGeom>
                    <a:noFill/>
                    <a:ln>
                      <a:noFill/>
                    </a:ln>
                  </pic:spPr>
                </pic:pic>
              </a:graphicData>
            </a:graphic>
          </wp:inline>
        </w:drawing>
      </w:r>
    </w:p>
    <w:p w14:paraId="5E0B74C9" w14:textId="4C087AB3" w:rsidR="00A86240" w:rsidRPr="00046F17" w:rsidRDefault="00046F17" w:rsidP="00A86240">
      <w:pPr>
        <w:ind w:left="720"/>
        <w:rPr>
          <w:b/>
          <w:color w:val="7030A0"/>
        </w:rPr>
      </w:pPr>
      <w:r w:rsidRPr="00046F17">
        <w:rPr>
          <w:rFonts w:ascii="Calibri" w:eastAsia="Times New Roman" w:hAnsi="Calibri" w:cs="Times New Roman"/>
          <w:b/>
          <w:color w:val="7030A0"/>
        </w:rPr>
        <w:t>Suggestion:</w:t>
      </w:r>
      <w:r w:rsidR="00A86240" w:rsidRPr="00046F17">
        <w:rPr>
          <w:rFonts w:ascii="Calibri" w:eastAsia="Times New Roman" w:hAnsi="Calibri" w:cs="Times New Roman"/>
          <w:b/>
          <w:color w:val="7030A0"/>
        </w:rPr>
        <w:t xml:space="preserve"> </w:t>
      </w:r>
      <w:r w:rsidRPr="00046F17">
        <w:rPr>
          <w:rFonts w:ascii="Calibri" w:eastAsia="Times New Roman" w:hAnsi="Calibri" w:cs="Times New Roman"/>
          <w:b/>
          <w:color w:val="7030A0"/>
        </w:rPr>
        <w:t xml:space="preserve">This figure can be recreated with a better image quality. The H bonds have to be displayed in a different contrasting color (ideally black or red). The thickness of the H bonding </w:t>
      </w:r>
      <w:r w:rsidR="000D5648">
        <w:rPr>
          <w:rFonts w:ascii="Calibri" w:eastAsia="Times New Roman" w:hAnsi="Calibri" w:cs="Times New Roman"/>
          <w:b/>
          <w:color w:val="7030A0"/>
        </w:rPr>
        <w:t xml:space="preserve">interaction </w:t>
      </w:r>
      <w:r w:rsidRPr="00046F17">
        <w:rPr>
          <w:rFonts w:ascii="Calibri" w:eastAsia="Times New Roman" w:hAnsi="Calibri" w:cs="Times New Roman"/>
          <w:b/>
          <w:color w:val="7030A0"/>
        </w:rPr>
        <w:t>dots needs to be increased. If needed, I can generate a new figure using Pymol.</w:t>
      </w:r>
    </w:p>
    <w:p w14:paraId="788C319C" w14:textId="77777777" w:rsidR="00A86240" w:rsidRDefault="00A86240" w:rsidP="00A86240">
      <w:pPr>
        <w:spacing w:after="0" w:line="240" w:lineRule="auto"/>
      </w:pPr>
      <w:r>
        <w:rPr>
          <w:rFonts w:cs="Arial"/>
          <w:b/>
          <w:color w:val="000000"/>
          <w:shd w:val="clear" w:color="auto" w:fill="FFFFFF"/>
        </w:rPr>
        <w:t>Figure.</w:t>
      </w:r>
      <w:r>
        <w:rPr>
          <w:rFonts w:cs="Arial"/>
          <w:color w:val="000000"/>
          <w:shd w:val="clear" w:color="auto" w:fill="FFFFFF"/>
        </w:rPr>
        <w:t xml:space="preserve"> </w:t>
      </w:r>
      <w:r w:rsidR="00B76DAD" w:rsidRPr="00B76DAD">
        <w:rPr>
          <w:rFonts w:cs="Arial"/>
          <w:b/>
          <w:color w:val="000000"/>
          <w:shd w:val="clear" w:color="auto" w:fill="FFFFFF"/>
        </w:rPr>
        <w:t>Comparison of</w:t>
      </w:r>
      <w:r w:rsidR="00B76DAD">
        <w:rPr>
          <w:rFonts w:cs="Arial"/>
          <w:color w:val="000000"/>
          <w:shd w:val="clear" w:color="auto" w:fill="FFFFFF"/>
        </w:rPr>
        <w:t xml:space="preserve"> </w:t>
      </w:r>
      <w:r>
        <w:rPr>
          <w:rFonts w:cs="Arial"/>
          <w:b/>
          <w:color w:val="000000"/>
          <w:shd w:val="clear" w:color="auto" w:fill="FFFFFF"/>
        </w:rPr>
        <w:t xml:space="preserve">SIRT3 complexes </w:t>
      </w:r>
      <w:r w:rsidR="00B76DAD">
        <w:rPr>
          <w:rFonts w:cs="Arial"/>
          <w:b/>
          <w:color w:val="000000"/>
          <w:shd w:val="clear" w:color="auto" w:fill="FFFFFF"/>
        </w:rPr>
        <w:t>with</w:t>
      </w:r>
      <w:r>
        <w:rPr>
          <w:rFonts w:cs="Arial"/>
          <w:b/>
          <w:color w:val="000000"/>
          <w:shd w:val="clear" w:color="auto" w:fill="FFFFFF"/>
        </w:rPr>
        <w:t xml:space="preserve"> cofactor binding loop </w:t>
      </w:r>
      <w:r w:rsidR="00B76DAD">
        <w:rPr>
          <w:rFonts w:cs="Arial"/>
          <w:b/>
          <w:color w:val="000000"/>
          <w:shd w:val="clear" w:color="auto" w:fill="FFFFFF"/>
        </w:rPr>
        <w:t xml:space="preserve">modeled </w:t>
      </w:r>
      <w:r>
        <w:rPr>
          <w:rFonts w:cs="Arial"/>
          <w:b/>
          <w:color w:val="000000"/>
          <w:shd w:val="clear" w:color="auto" w:fill="FFFFFF"/>
        </w:rPr>
        <w:t>bas</w:t>
      </w:r>
      <w:r w:rsidR="00B76DAD">
        <w:rPr>
          <w:rFonts w:cs="Arial"/>
          <w:b/>
          <w:color w:val="000000"/>
          <w:shd w:val="clear" w:color="auto" w:fill="FFFFFF"/>
        </w:rPr>
        <w:t>ed on coordinates from ternary and intermediate complexes</w:t>
      </w:r>
      <w:r>
        <w:rPr>
          <w:rFonts w:cs="Arial"/>
          <w:b/>
          <w:color w:val="000000"/>
          <w:shd w:val="clear" w:color="auto" w:fill="FFFFFF"/>
        </w:rPr>
        <w:t xml:space="preserve">, </w:t>
      </w:r>
      <w:r w:rsidR="00B76DAD">
        <w:rPr>
          <w:rFonts w:cs="Arial"/>
          <w:b/>
          <w:color w:val="000000"/>
          <w:shd w:val="clear" w:color="auto" w:fill="FFFFFF"/>
        </w:rPr>
        <w:t>respectively, after side chain optimization</w:t>
      </w:r>
      <w:r>
        <w:rPr>
          <w:rFonts w:cs="Arial"/>
          <w:b/>
          <w:color w:val="000000"/>
          <w:shd w:val="clear" w:color="auto" w:fill="FFFFFF"/>
        </w:rPr>
        <w:t xml:space="preserve"> and molecular dynamics. </w:t>
      </w:r>
      <w:r>
        <w:rPr>
          <w:rFonts w:cs="Arial"/>
          <w:color w:val="000000"/>
          <w:shd w:val="clear" w:color="auto" w:fill="FFFFFF"/>
        </w:rPr>
        <w:t>The structure depicted is an MD average</w:t>
      </w:r>
      <w:r>
        <w:rPr>
          <w:rFonts w:cs="Arial"/>
          <w:b/>
          <w:color w:val="000000"/>
          <w:shd w:val="clear" w:color="auto" w:fill="FFFFFF"/>
        </w:rPr>
        <w:t xml:space="preserve">. </w:t>
      </w:r>
      <w:commentRangeStart w:id="9"/>
      <w:r>
        <w:rPr>
          <w:rFonts w:eastAsia="Times New Roman" w:cs="Times New Roman"/>
          <w:color w:val="000000"/>
        </w:rPr>
        <w:t>SIRT3/INT</w:t>
      </w:r>
      <w:commentRangeEnd w:id="9"/>
      <w:r>
        <w:rPr>
          <w:rStyle w:val="CommentReference"/>
          <w:rFonts w:ascii="Times New Roman" w:eastAsia="SimSun" w:hAnsi="Times New Roman" w:cs="Mangal"/>
          <w:kern w:val="2"/>
          <w:lang w:eastAsia="hi-IN" w:bidi="hi-IN"/>
        </w:rPr>
        <w:commentReference w:id="9"/>
      </w:r>
      <w:r w:rsidR="00B14D01">
        <w:rPr>
          <w:rFonts w:eastAsia="Times New Roman" w:cs="Times New Roman"/>
          <w:color w:val="000000"/>
        </w:rPr>
        <w:t>/NAM</w:t>
      </w:r>
      <w:r w:rsidR="00940A12">
        <w:rPr>
          <w:rFonts w:eastAsia="Times New Roman" w:cs="Times New Roman"/>
          <w:color w:val="000000"/>
        </w:rPr>
        <w:t xml:space="preserve"> prepared from 4FVT</w:t>
      </w:r>
      <w:r>
        <w:rPr>
          <w:rFonts w:eastAsia="Times New Roman" w:cs="Times New Roman"/>
          <w:color w:val="000000"/>
        </w:rPr>
        <w:t xml:space="preserve"> w/ loop (re</w:t>
      </w:r>
      <w:r w:rsidR="00940A12">
        <w:rPr>
          <w:rFonts w:eastAsia="Times New Roman" w:cs="Times New Roman"/>
          <w:color w:val="000000"/>
        </w:rPr>
        <w:t>s 155-178) replacement from 4BVG and side chain optimization</w:t>
      </w:r>
      <w:r>
        <w:rPr>
          <w:rFonts w:eastAsia="Times New Roman" w:cs="Times New Roman"/>
          <w:color w:val="000000"/>
        </w:rPr>
        <w:t>; the native 4</w:t>
      </w:r>
      <w:r w:rsidR="00940A12">
        <w:rPr>
          <w:rFonts w:eastAsia="Times New Roman" w:cs="Times New Roman"/>
          <w:color w:val="000000"/>
        </w:rPr>
        <w:t>FVT</w:t>
      </w:r>
      <w:r>
        <w:rPr>
          <w:rFonts w:eastAsia="Times New Roman" w:cs="Times New Roman"/>
          <w:color w:val="000000"/>
        </w:rPr>
        <w:t xml:space="preserve"> structure after MD is aligned for comparison.  </w:t>
      </w:r>
    </w:p>
    <w:p w14:paraId="355831C5" w14:textId="77777777" w:rsidR="00987640" w:rsidRDefault="00987640"/>
    <w:p w14:paraId="05B39950" w14:textId="72ABE5E3" w:rsidR="007C22C8" w:rsidRPr="00BE3E5D" w:rsidRDefault="007C22C8">
      <w:pPr>
        <w:rPr>
          <w:b/>
        </w:rPr>
      </w:pPr>
      <w:r>
        <w:t xml:space="preserve">This figure can be recreated. </w:t>
      </w:r>
      <w:r w:rsidR="00230A8B">
        <w:t>The MD average structure</w:t>
      </w:r>
      <w:r>
        <w:t xml:space="preserve"> used for the creation of the above figure is present in </w:t>
      </w:r>
    </w:p>
    <w:p w14:paraId="0152D50A" w14:textId="1388E486" w:rsidR="007C22C8" w:rsidRPr="00BE3E5D" w:rsidRDefault="007C22C8">
      <w:pPr>
        <w:rPr>
          <w:b/>
          <w:color w:val="00B050"/>
        </w:rPr>
      </w:pPr>
      <w:r w:rsidRPr="00BE3E5D">
        <w:rPr>
          <w:b/>
          <w:color w:val="00B050"/>
        </w:rPr>
        <w:lastRenderedPageBreak/>
        <w:t>C:\Users\plin\Documents\MD_works \4FVT_isoNAM_v1_last10_ave.pdb</w:t>
      </w:r>
    </w:p>
    <w:p w14:paraId="137A3566" w14:textId="77777777" w:rsidR="00987640" w:rsidRPr="00B76DAD" w:rsidRDefault="00B76DAD">
      <w:pPr>
        <w:rPr>
          <w:color w:val="FF0000"/>
        </w:rPr>
      </w:pPr>
      <w:r w:rsidRPr="00B76DAD">
        <w:rPr>
          <w:color w:val="FF0000"/>
        </w:rPr>
        <w:t xml:space="preserve">- Prepare corresponding </w:t>
      </w:r>
      <w:r>
        <w:rPr>
          <w:color w:val="FF0000"/>
        </w:rPr>
        <w:t xml:space="preserve">SIRT3 </w:t>
      </w:r>
      <w:r w:rsidRPr="00B76DAD">
        <w:rPr>
          <w:color w:val="FF0000"/>
        </w:rPr>
        <w:t>loop residue B factor fig</w:t>
      </w:r>
      <w:r>
        <w:rPr>
          <w:color w:val="FF0000"/>
        </w:rPr>
        <w:t xml:space="preserve"> from MD data</w:t>
      </w:r>
      <w:r w:rsidRPr="00B76DAD">
        <w:rPr>
          <w:color w:val="FF0000"/>
        </w:rPr>
        <w:t>, send to SI</w:t>
      </w:r>
    </w:p>
    <w:p w14:paraId="2E23D569" w14:textId="57738B3F" w:rsidR="00020B22" w:rsidRPr="004F5528" w:rsidRDefault="00C265E1">
      <w:pPr>
        <w:rPr>
          <w:b/>
          <w:bCs/>
          <w:color w:val="00B050"/>
        </w:rPr>
      </w:pPr>
      <w:r w:rsidRPr="004F5528">
        <w:rPr>
          <w:b/>
          <w:bCs/>
          <w:color w:val="00B050"/>
        </w:rPr>
        <w:t xml:space="preserve">I see that </w:t>
      </w:r>
      <w:r w:rsidR="00D44041" w:rsidRPr="004F5528">
        <w:rPr>
          <w:b/>
          <w:bCs/>
          <w:color w:val="00B050"/>
        </w:rPr>
        <w:t xml:space="preserve">computed B-factors for </w:t>
      </w:r>
      <w:r w:rsidRPr="004F5528">
        <w:rPr>
          <w:b/>
          <w:bCs/>
          <w:color w:val="00B050"/>
        </w:rPr>
        <w:t xml:space="preserve">various </w:t>
      </w:r>
      <w:r w:rsidR="00D44041" w:rsidRPr="004F5528">
        <w:rPr>
          <w:b/>
          <w:bCs/>
          <w:color w:val="00B050"/>
        </w:rPr>
        <w:t xml:space="preserve">SIRT3 complexes </w:t>
      </w:r>
      <w:r w:rsidR="00892214">
        <w:rPr>
          <w:b/>
          <w:bCs/>
          <w:color w:val="00B050"/>
        </w:rPr>
        <w:t>based on</w:t>
      </w:r>
      <w:r w:rsidR="00D44041" w:rsidRPr="004F5528">
        <w:rPr>
          <w:b/>
          <w:bCs/>
          <w:color w:val="00B050"/>
        </w:rPr>
        <w:t xml:space="preserve"> MD simulations are contained in </w:t>
      </w:r>
    </w:p>
    <w:p w14:paraId="764BE951" w14:textId="186664B1" w:rsidR="00D44041" w:rsidRPr="004F5528" w:rsidRDefault="00D44041">
      <w:pPr>
        <w:rPr>
          <w:b/>
          <w:color w:val="00B050"/>
        </w:rPr>
      </w:pPr>
      <w:r w:rsidRPr="004F5528">
        <w:rPr>
          <w:b/>
          <w:color w:val="00B050"/>
        </w:rPr>
        <w:t>C:\Users\plin\Documents\MD_works \Flexible_Loop_Bfactor_Summary.xlsx</w:t>
      </w:r>
    </w:p>
    <w:p w14:paraId="2FBEF1F7" w14:textId="77777777" w:rsidR="002727B2" w:rsidRPr="0080255F" w:rsidRDefault="0080255F" w:rsidP="002727B2">
      <w:pPr>
        <w:suppressAutoHyphens/>
        <w:spacing w:after="0" w:line="240" w:lineRule="auto"/>
        <w:rPr>
          <w:b/>
        </w:rPr>
      </w:pPr>
      <w:r w:rsidRPr="0080255F">
        <w:rPr>
          <w:b/>
        </w:rPr>
        <w:t>MM-GB(PB)SA</w:t>
      </w:r>
    </w:p>
    <w:p w14:paraId="4B555BE2" w14:textId="77777777" w:rsidR="0080255F" w:rsidRDefault="0080255F" w:rsidP="002727B2">
      <w:pPr>
        <w:suppressAutoHyphens/>
        <w:spacing w:after="0" w:line="240" w:lineRule="auto"/>
        <w:rPr>
          <w:color w:val="000000" w:themeColor="text1"/>
        </w:rPr>
      </w:pPr>
    </w:p>
    <w:p w14:paraId="24B2CE10" w14:textId="77777777" w:rsidR="002727B2" w:rsidRDefault="002727B2" w:rsidP="0080255F">
      <w:pPr>
        <w:rPr>
          <w:color w:val="000000" w:themeColor="text1"/>
        </w:rPr>
      </w:pPr>
      <w:r>
        <w:rPr>
          <w:color w:val="000000" w:themeColor="text1"/>
        </w:rPr>
        <w:t xml:space="preserve">The trajectories were further analyzed using MM-GB(PB)SA calculations </w:t>
      </w:r>
      <w:r w:rsidR="001A7CAF">
        <w:rPr>
          <w:color w:val="000000" w:themeColor="text1"/>
        </w:rPr>
        <w:t>with</w:t>
      </w:r>
      <w:r>
        <w:rPr>
          <w:color w:val="000000" w:themeColor="text1"/>
        </w:rPr>
        <w:t xml:space="preserve"> NAM as the ligand. Although the energies fluctuate over the course of the MD trajectory, the average energy shows clearly that with the loop substitution, the overall energy is lower and the </w:t>
      </w:r>
      <w:r w:rsidRPr="00940A12">
        <w:t>binding affinity increases</w:t>
      </w:r>
      <w:r>
        <w:rPr>
          <w:color w:val="000000" w:themeColor="text1"/>
        </w:rPr>
        <w:t xml:space="preserve">.  The loop structures are well-maintained with respect to the starting structures in both cases.  </w:t>
      </w:r>
    </w:p>
    <w:p w14:paraId="7A97F0EF" w14:textId="77777777" w:rsidR="002727B2" w:rsidRDefault="002727B2" w:rsidP="002727B2"/>
    <w:p w14:paraId="3202F8B6" w14:textId="77777777" w:rsidR="0080255F" w:rsidRDefault="0080255F" w:rsidP="0080255F">
      <w:pPr>
        <w:pStyle w:val="ListParagraph"/>
        <w:numPr>
          <w:ilvl w:val="0"/>
          <w:numId w:val="2"/>
        </w:numPr>
      </w:pPr>
      <w:r>
        <w:t>Conformational changes between ternary and intermediate (following NAM cleavage) complexes can be associated with significant energy gaps despite the fact that the binding modes of NAM moiety of NAD+ and NAM are similar (hence preventing effective competitive inhibition of base exchange) as described above.</w:t>
      </w:r>
    </w:p>
    <w:p w14:paraId="370C2992" w14:textId="77777777" w:rsidR="002727B2" w:rsidRPr="00940A12" w:rsidRDefault="002727B2" w:rsidP="002727B2">
      <w:pPr>
        <w:pStyle w:val="CommentText"/>
        <w:numPr>
          <w:ilvl w:val="0"/>
          <w:numId w:val="2"/>
        </w:numPr>
        <w:rPr>
          <w:rFonts w:asciiTheme="minorHAnsi" w:hAnsiTheme="minorHAnsi"/>
          <w:sz w:val="22"/>
          <w:szCs w:val="22"/>
        </w:rPr>
      </w:pPr>
      <w:r w:rsidRPr="00940A12">
        <w:rPr>
          <w:rFonts w:asciiTheme="minorHAnsi" w:hAnsiTheme="minorHAnsi"/>
          <w:sz w:val="22"/>
          <w:szCs w:val="22"/>
        </w:rPr>
        <w:t>Preliminary results exhibit consistency between GB and PB solvent</w:t>
      </w:r>
    </w:p>
    <w:p w14:paraId="68A39C81" w14:textId="77777777" w:rsidR="002727B2" w:rsidRPr="00940A12" w:rsidRDefault="002727B2" w:rsidP="002727B2">
      <w:pPr>
        <w:pStyle w:val="CommentText"/>
        <w:rPr>
          <w:rFonts w:asciiTheme="minorHAnsi" w:hAnsiTheme="minorHAnsi"/>
          <w:sz w:val="22"/>
          <w:szCs w:val="22"/>
        </w:rPr>
      </w:pPr>
    </w:p>
    <w:p w14:paraId="67B7F23A" w14:textId="77777777" w:rsidR="002727B2" w:rsidRDefault="002727B2" w:rsidP="00940A12">
      <w:pPr>
        <w:pStyle w:val="CommentText"/>
        <w:numPr>
          <w:ilvl w:val="0"/>
          <w:numId w:val="2"/>
        </w:numPr>
        <w:rPr>
          <w:rFonts w:asciiTheme="minorHAnsi" w:hAnsiTheme="minorHAnsi"/>
          <w:sz w:val="22"/>
          <w:szCs w:val="22"/>
        </w:rPr>
      </w:pPr>
      <w:r w:rsidRPr="00940A12">
        <w:rPr>
          <w:rFonts w:asciiTheme="minorHAnsi" w:hAnsiTheme="minorHAnsi"/>
          <w:sz w:val="22"/>
          <w:szCs w:val="22"/>
        </w:rPr>
        <w:t xml:space="preserve">The most stable Phe </w:t>
      </w:r>
      <w:r w:rsidRPr="00074F93">
        <w:rPr>
          <w:rFonts w:asciiTheme="minorHAnsi" w:hAnsiTheme="minorHAnsi"/>
          <w:noProof/>
          <w:sz w:val="22"/>
          <w:szCs w:val="22"/>
        </w:rPr>
        <w:t>conformation</w:t>
      </w:r>
      <w:r w:rsidRPr="00940A12">
        <w:rPr>
          <w:rFonts w:asciiTheme="minorHAnsi" w:hAnsiTheme="minorHAnsi"/>
          <w:sz w:val="22"/>
          <w:szCs w:val="22"/>
        </w:rPr>
        <w:t xml:space="preserve"> for </w:t>
      </w:r>
      <w:r w:rsidRPr="00074F93">
        <w:rPr>
          <w:rFonts w:asciiTheme="minorHAnsi" w:hAnsiTheme="minorHAnsi"/>
          <w:noProof/>
          <w:sz w:val="22"/>
          <w:szCs w:val="22"/>
        </w:rPr>
        <w:t>INT:NAM</w:t>
      </w:r>
      <w:r w:rsidRPr="00940A12">
        <w:rPr>
          <w:rFonts w:asciiTheme="minorHAnsi" w:hAnsiTheme="minorHAnsi"/>
          <w:sz w:val="22"/>
          <w:szCs w:val="22"/>
        </w:rPr>
        <w:t xml:space="preserve"> complex appears to be with Phe partly in C pocket, but in different conformation from that in INT complex. </w:t>
      </w:r>
    </w:p>
    <w:p w14:paraId="16D49475" w14:textId="77777777" w:rsidR="00940A12" w:rsidRDefault="00940A12" w:rsidP="00940A12">
      <w:pPr>
        <w:pStyle w:val="ListParagraph"/>
      </w:pPr>
    </w:p>
    <w:p w14:paraId="1E032023" w14:textId="273DAD5D" w:rsidR="009A7EA5" w:rsidRPr="008E2368" w:rsidRDefault="005F7F93" w:rsidP="005F7F93">
      <w:pPr>
        <w:rPr>
          <w:b/>
          <w:color w:val="00B050"/>
        </w:rPr>
      </w:pPr>
      <w:r w:rsidRPr="008E2368">
        <w:rPr>
          <w:b/>
          <w:color w:val="00B050"/>
        </w:rPr>
        <w:t>MM/GB</w:t>
      </w:r>
      <w:r w:rsidR="009A7EA5" w:rsidRPr="008E2368">
        <w:rPr>
          <w:b/>
          <w:color w:val="00B050"/>
        </w:rPr>
        <w:t>(PB)</w:t>
      </w:r>
      <w:r w:rsidRPr="008E2368">
        <w:rPr>
          <w:b/>
          <w:color w:val="00B050"/>
        </w:rPr>
        <w:t xml:space="preserve">SA </w:t>
      </w:r>
      <w:r w:rsidR="009A7EA5" w:rsidRPr="008E2368">
        <w:rPr>
          <w:b/>
          <w:color w:val="00B050"/>
        </w:rPr>
        <w:t xml:space="preserve"> data table shown below is contained in </w:t>
      </w:r>
    </w:p>
    <w:p w14:paraId="13336423" w14:textId="5834ED4C" w:rsidR="005F7F93" w:rsidRPr="008E2368" w:rsidRDefault="005F7F93" w:rsidP="005F7F93">
      <w:pPr>
        <w:rPr>
          <w:b/>
          <w:color w:val="00B050"/>
        </w:rPr>
      </w:pPr>
      <w:r w:rsidRPr="008E2368">
        <w:rPr>
          <w:b/>
          <w:color w:val="00B050"/>
        </w:rPr>
        <w:t>C:\Users\plin\Documents\SIRT\ MD simulations on SIRT3 complexes.docx</w:t>
      </w:r>
      <w:r w:rsidR="009A7EA5" w:rsidRPr="008E2368">
        <w:rPr>
          <w:b/>
          <w:color w:val="00B050"/>
        </w:rPr>
        <w:t>.</w:t>
      </w:r>
    </w:p>
    <w:p w14:paraId="745009DE" w14:textId="6FBBA4B5" w:rsidR="002727B2" w:rsidRPr="00D1633F" w:rsidRDefault="009A7EA5" w:rsidP="002727B2">
      <w:pPr>
        <w:rPr>
          <w:b/>
          <w:color w:val="00B050"/>
        </w:rPr>
      </w:pPr>
      <w:r w:rsidRPr="008E2368">
        <w:rPr>
          <w:b/>
          <w:color w:val="00B050"/>
        </w:rPr>
        <w:t>The data sh</w:t>
      </w:r>
      <w:r w:rsidR="00D952A2">
        <w:rPr>
          <w:b/>
          <w:color w:val="00B050"/>
        </w:rPr>
        <w:t xml:space="preserve">own in the table here matches </w:t>
      </w:r>
      <w:r w:rsidR="00D952A2" w:rsidRPr="008E2368">
        <w:rPr>
          <w:b/>
          <w:color w:val="00B050"/>
        </w:rPr>
        <w:t>the</w:t>
      </w:r>
      <w:r w:rsidRPr="008E2368">
        <w:rPr>
          <w:b/>
          <w:color w:val="00B050"/>
        </w:rPr>
        <w:t xml:space="preserve"> raw data contained in the file (MD simulations</w:t>
      </w:r>
      <w:r w:rsidR="00D1633F">
        <w:rPr>
          <w:b/>
          <w:color w:val="00B050"/>
        </w:rPr>
        <w:t xml:space="preserve"> on SIRT3 complexes.docx)</w:t>
      </w:r>
    </w:p>
    <w:tbl>
      <w:tblPr>
        <w:tblW w:w="10292" w:type="dxa"/>
        <w:tblInd w:w="93" w:type="dxa"/>
        <w:tblLook w:val="04A0" w:firstRow="1" w:lastRow="0" w:firstColumn="1" w:lastColumn="0" w:noHBand="0" w:noVBand="1"/>
      </w:tblPr>
      <w:tblGrid>
        <w:gridCol w:w="1000"/>
        <w:gridCol w:w="2100"/>
        <w:gridCol w:w="1145"/>
        <w:gridCol w:w="1080"/>
        <w:gridCol w:w="1240"/>
        <w:gridCol w:w="1190"/>
        <w:gridCol w:w="1350"/>
        <w:gridCol w:w="1187"/>
      </w:tblGrid>
      <w:tr w:rsidR="002727B2" w14:paraId="5E5B242C" w14:textId="77777777" w:rsidTr="002727B2">
        <w:trPr>
          <w:trHeight w:val="300"/>
        </w:trPr>
        <w:tc>
          <w:tcPr>
            <w:tcW w:w="1000" w:type="dxa"/>
            <w:noWrap/>
            <w:vAlign w:val="bottom"/>
            <w:hideMark/>
          </w:tcPr>
          <w:p w14:paraId="3D9780C9" w14:textId="77777777" w:rsidR="002727B2" w:rsidRDefault="002727B2">
            <w:pPr>
              <w:rPr>
                <w:rFonts w:cs="Times New Roman"/>
              </w:rPr>
            </w:pPr>
          </w:p>
        </w:tc>
        <w:tc>
          <w:tcPr>
            <w:tcW w:w="2100" w:type="dxa"/>
            <w:noWrap/>
            <w:vAlign w:val="bottom"/>
            <w:hideMark/>
          </w:tcPr>
          <w:p w14:paraId="783471AA" w14:textId="77777777" w:rsidR="002727B2" w:rsidRDefault="002727B2">
            <w:pPr>
              <w:rPr>
                <w:rFonts w:cs="Times New Roman"/>
              </w:rPr>
            </w:pPr>
          </w:p>
        </w:tc>
        <w:tc>
          <w:tcPr>
            <w:tcW w:w="3465" w:type="dxa"/>
            <w:gridSpan w:val="3"/>
            <w:tcBorders>
              <w:top w:val="nil"/>
              <w:left w:val="single" w:sz="4" w:space="0" w:color="auto"/>
              <w:bottom w:val="nil"/>
              <w:right w:val="nil"/>
            </w:tcBorders>
            <w:noWrap/>
            <w:vAlign w:val="bottom"/>
            <w:hideMark/>
          </w:tcPr>
          <w:p w14:paraId="0EF96E03"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SIRT3/INT/NAM prepared from 4FVT</w:t>
            </w:r>
          </w:p>
        </w:tc>
        <w:tc>
          <w:tcPr>
            <w:tcW w:w="3727" w:type="dxa"/>
            <w:gridSpan w:val="3"/>
            <w:tcBorders>
              <w:top w:val="nil"/>
              <w:left w:val="single" w:sz="4" w:space="0" w:color="auto"/>
              <w:bottom w:val="nil"/>
              <w:right w:val="nil"/>
            </w:tcBorders>
            <w:noWrap/>
            <w:vAlign w:val="bottom"/>
            <w:hideMark/>
          </w:tcPr>
          <w:p w14:paraId="11FE2842"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SIRT3/INT/NAM prepared from 4FVT w/ loop (res 155-178) replacement from 4BVG</w:t>
            </w:r>
          </w:p>
        </w:tc>
      </w:tr>
      <w:tr w:rsidR="002727B2" w14:paraId="76A9328B"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4F81BD"/>
            <w:noWrap/>
            <w:vAlign w:val="bottom"/>
            <w:hideMark/>
          </w:tcPr>
          <w:p w14:paraId="69878EAA" w14:textId="77777777" w:rsidR="002727B2" w:rsidRDefault="002727B2">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time</w:t>
            </w:r>
          </w:p>
        </w:tc>
        <w:tc>
          <w:tcPr>
            <w:tcW w:w="2100" w:type="dxa"/>
            <w:tcBorders>
              <w:top w:val="single" w:sz="4" w:space="0" w:color="95B3D7"/>
              <w:left w:val="nil"/>
              <w:bottom w:val="single" w:sz="4" w:space="0" w:color="95B3D7"/>
              <w:right w:val="nil"/>
            </w:tcBorders>
            <w:shd w:val="clear" w:color="auto" w:fill="4F81BD"/>
            <w:noWrap/>
            <w:vAlign w:val="bottom"/>
            <w:hideMark/>
          </w:tcPr>
          <w:p w14:paraId="1078F211" w14:textId="77777777" w:rsidR="002727B2" w:rsidRDefault="002727B2">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Eng</w:t>
            </w:r>
          </w:p>
        </w:tc>
        <w:tc>
          <w:tcPr>
            <w:tcW w:w="1145" w:type="dxa"/>
            <w:tcBorders>
              <w:top w:val="single" w:sz="4" w:space="0" w:color="95B3D7"/>
              <w:left w:val="single" w:sz="4" w:space="0" w:color="auto"/>
              <w:bottom w:val="single" w:sz="4" w:space="0" w:color="95B3D7"/>
              <w:right w:val="nil"/>
            </w:tcBorders>
            <w:shd w:val="clear" w:color="auto" w:fill="4F81BD"/>
            <w:noWrap/>
            <w:vAlign w:val="bottom"/>
            <w:hideMark/>
          </w:tcPr>
          <w:p w14:paraId="0AEB35A5" w14:textId="77777777" w:rsidR="002727B2" w:rsidRDefault="002727B2">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Average</w:t>
            </w:r>
          </w:p>
        </w:tc>
        <w:tc>
          <w:tcPr>
            <w:tcW w:w="1080" w:type="dxa"/>
            <w:tcBorders>
              <w:top w:val="single" w:sz="4" w:space="0" w:color="95B3D7"/>
              <w:left w:val="nil"/>
              <w:bottom w:val="single" w:sz="4" w:space="0" w:color="95B3D7"/>
              <w:right w:val="nil"/>
            </w:tcBorders>
            <w:shd w:val="clear" w:color="auto" w:fill="4F81BD"/>
            <w:noWrap/>
            <w:vAlign w:val="bottom"/>
            <w:hideMark/>
          </w:tcPr>
          <w:p w14:paraId="7C75A8A5" w14:textId="77777777" w:rsidR="002727B2" w:rsidRDefault="002727B2">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Std. Dev.</w:t>
            </w:r>
          </w:p>
        </w:tc>
        <w:tc>
          <w:tcPr>
            <w:tcW w:w="1240" w:type="dxa"/>
            <w:tcBorders>
              <w:top w:val="single" w:sz="4" w:space="0" w:color="95B3D7"/>
              <w:left w:val="nil"/>
              <w:bottom w:val="single" w:sz="4" w:space="0" w:color="95B3D7"/>
              <w:right w:val="nil"/>
            </w:tcBorders>
            <w:shd w:val="clear" w:color="auto" w:fill="4F81BD"/>
            <w:noWrap/>
            <w:vAlign w:val="bottom"/>
            <w:hideMark/>
          </w:tcPr>
          <w:p w14:paraId="48D3BA80" w14:textId="77777777" w:rsidR="002727B2" w:rsidRDefault="002727B2">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Std. Err. of Mean</w:t>
            </w:r>
          </w:p>
        </w:tc>
        <w:tc>
          <w:tcPr>
            <w:tcW w:w="1190" w:type="dxa"/>
            <w:tcBorders>
              <w:top w:val="single" w:sz="4" w:space="0" w:color="95B3D7"/>
              <w:left w:val="single" w:sz="4" w:space="0" w:color="auto"/>
              <w:bottom w:val="single" w:sz="4" w:space="0" w:color="95B3D7"/>
              <w:right w:val="nil"/>
            </w:tcBorders>
            <w:shd w:val="clear" w:color="auto" w:fill="4F81BD"/>
            <w:noWrap/>
            <w:vAlign w:val="bottom"/>
            <w:hideMark/>
          </w:tcPr>
          <w:p w14:paraId="7DA6A460" w14:textId="77777777" w:rsidR="002727B2" w:rsidRDefault="002727B2">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Average</w:t>
            </w:r>
          </w:p>
        </w:tc>
        <w:tc>
          <w:tcPr>
            <w:tcW w:w="1350" w:type="dxa"/>
            <w:tcBorders>
              <w:top w:val="single" w:sz="4" w:space="0" w:color="95B3D7"/>
              <w:left w:val="nil"/>
              <w:bottom w:val="single" w:sz="4" w:space="0" w:color="95B3D7"/>
              <w:right w:val="nil"/>
            </w:tcBorders>
            <w:shd w:val="clear" w:color="auto" w:fill="4F81BD"/>
            <w:noWrap/>
            <w:vAlign w:val="bottom"/>
            <w:hideMark/>
          </w:tcPr>
          <w:p w14:paraId="7CFCFBF2" w14:textId="77777777" w:rsidR="002727B2" w:rsidRDefault="002727B2">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Std. Dev.</w:t>
            </w:r>
          </w:p>
        </w:tc>
        <w:tc>
          <w:tcPr>
            <w:tcW w:w="1187" w:type="dxa"/>
            <w:tcBorders>
              <w:top w:val="single" w:sz="4" w:space="0" w:color="95B3D7"/>
              <w:left w:val="nil"/>
              <w:bottom w:val="single" w:sz="4" w:space="0" w:color="95B3D7"/>
              <w:right w:val="single" w:sz="4" w:space="0" w:color="95B3D7"/>
            </w:tcBorders>
            <w:shd w:val="clear" w:color="auto" w:fill="4F81BD"/>
            <w:noWrap/>
            <w:vAlign w:val="bottom"/>
            <w:hideMark/>
          </w:tcPr>
          <w:p w14:paraId="105A6389" w14:textId="77777777" w:rsidR="002727B2" w:rsidRDefault="002727B2">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Std. Err. of Mean</w:t>
            </w:r>
          </w:p>
        </w:tc>
      </w:tr>
      <w:tr w:rsidR="002727B2" w14:paraId="1914D130"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5404EC0A"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2-4 ns</w:t>
            </w:r>
          </w:p>
        </w:tc>
        <w:tc>
          <w:tcPr>
            <w:tcW w:w="2100" w:type="dxa"/>
            <w:tcBorders>
              <w:top w:val="single" w:sz="4" w:space="0" w:color="95B3D7"/>
              <w:left w:val="nil"/>
              <w:bottom w:val="single" w:sz="4" w:space="0" w:color="95B3D7"/>
              <w:right w:val="nil"/>
            </w:tcBorders>
            <w:shd w:val="clear" w:color="auto" w:fill="DCE6F1"/>
            <w:noWrap/>
            <w:vAlign w:val="bottom"/>
            <w:hideMark/>
          </w:tcPr>
          <w:p w14:paraId="5BE02B0D"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MM-GBSA(Complex)</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41E06F62"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-7145.44</w:t>
            </w:r>
          </w:p>
        </w:tc>
        <w:tc>
          <w:tcPr>
            <w:tcW w:w="1080" w:type="dxa"/>
            <w:tcBorders>
              <w:top w:val="single" w:sz="4" w:space="0" w:color="95B3D7"/>
              <w:left w:val="nil"/>
              <w:bottom w:val="single" w:sz="4" w:space="0" w:color="95B3D7"/>
              <w:right w:val="nil"/>
            </w:tcBorders>
            <w:shd w:val="clear" w:color="auto" w:fill="DCE6F1"/>
            <w:noWrap/>
            <w:vAlign w:val="bottom"/>
            <w:hideMark/>
          </w:tcPr>
          <w:p w14:paraId="5A1DDE63"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50.57</w:t>
            </w:r>
          </w:p>
        </w:tc>
        <w:tc>
          <w:tcPr>
            <w:tcW w:w="1240" w:type="dxa"/>
            <w:tcBorders>
              <w:top w:val="single" w:sz="4" w:space="0" w:color="95B3D7"/>
              <w:left w:val="nil"/>
              <w:bottom w:val="single" w:sz="4" w:space="0" w:color="95B3D7"/>
              <w:right w:val="nil"/>
            </w:tcBorders>
            <w:shd w:val="clear" w:color="auto" w:fill="DCE6F1"/>
            <w:noWrap/>
            <w:vAlign w:val="bottom"/>
            <w:hideMark/>
          </w:tcPr>
          <w:p w14:paraId="46E9695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3.57</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037BCFC2"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-7230.03</w:t>
            </w:r>
          </w:p>
        </w:tc>
        <w:tc>
          <w:tcPr>
            <w:tcW w:w="1350" w:type="dxa"/>
            <w:tcBorders>
              <w:top w:val="single" w:sz="4" w:space="0" w:color="95B3D7"/>
              <w:left w:val="nil"/>
              <w:bottom w:val="single" w:sz="4" w:space="0" w:color="95B3D7"/>
              <w:right w:val="nil"/>
            </w:tcBorders>
            <w:shd w:val="clear" w:color="auto" w:fill="DCE6F1"/>
            <w:noWrap/>
            <w:vAlign w:val="bottom"/>
            <w:hideMark/>
          </w:tcPr>
          <w:p w14:paraId="3FDDF71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50.98</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415C9D8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3.60</w:t>
            </w:r>
          </w:p>
        </w:tc>
      </w:tr>
      <w:tr w:rsidR="002727B2" w14:paraId="147F79B0"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4EA9E34C"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2-4 ns</w:t>
            </w:r>
          </w:p>
        </w:tc>
        <w:tc>
          <w:tcPr>
            <w:tcW w:w="2100" w:type="dxa"/>
            <w:tcBorders>
              <w:top w:val="single" w:sz="4" w:space="0" w:color="95B3D7"/>
              <w:left w:val="nil"/>
              <w:bottom w:val="single" w:sz="4" w:space="0" w:color="95B3D7"/>
              <w:right w:val="nil"/>
            </w:tcBorders>
            <w:noWrap/>
            <w:vAlign w:val="bottom"/>
            <w:hideMark/>
          </w:tcPr>
          <w:p w14:paraId="6681B1AD"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MM-GBSA(receptor)</w:t>
            </w:r>
          </w:p>
        </w:tc>
        <w:tc>
          <w:tcPr>
            <w:tcW w:w="1145" w:type="dxa"/>
            <w:tcBorders>
              <w:top w:val="single" w:sz="4" w:space="0" w:color="95B3D7"/>
              <w:left w:val="single" w:sz="4" w:space="0" w:color="auto"/>
              <w:bottom w:val="single" w:sz="4" w:space="0" w:color="95B3D7"/>
              <w:right w:val="nil"/>
            </w:tcBorders>
            <w:noWrap/>
            <w:vAlign w:val="bottom"/>
            <w:hideMark/>
          </w:tcPr>
          <w:p w14:paraId="188A163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-7049.49</w:t>
            </w:r>
          </w:p>
        </w:tc>
        <w:tc>
          <w:tcPr>
            <w:tcW w:w="1080" w:type="dxa"/>
            <w:tcBorders>
              <w:top w:val="single" w:sz="4" w:space="0" w:color="95B3D7"/>
              <w:left w:val="nil"/>
              <w:bottom w:val="single" w:sz="4" w:space="0" w:color="95B3D7"/>
              <w:right w:val="nil"/>
            </w:tcBorders>
            <w:noWrap/>
            <w:vAlign w:val="bottom"/>
            <w:hideMark/>
          </w:tcPr>
          <w:p w14:paraId="0483D43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50.55</w:t>
            </w:r>
          </w:p>
        </w:tc>
        <w:tc>
          <w:tcPr>
            <w:tcW w:w="1240" w:type="dxa"/>
            <w:tcBorders>
              <w:top w:val="single" w:sz="4" w:space="0" w:color="95B3D7"/>
              <w:left w:val="nil"/>
              <w:bottom w:val="single" w:sz="4" w:space="0" w:color="95B3D7"/>
              <w:right w:val="nil"/>
            </w:tcBorders>
            <w:noWrap/>
            <w:vAlign w:val="bottom"/>
            <w:hideMark/>
          </w:tcPr>
          <w:p w14:paraId="5071025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3.57</w:t>
            </w:r>
          </w:p>
        </w:tc>
        <w:tc>
          <w:tcPr>
            <w:tcW w:w="1190" w:type="dxa"/>
            <w:tcBorders>
              <w:top w:val="single" w:sz="4" w:space="0" w:color="95B3D7"/>
              <w:left w:val="single" w:sz="4" w:space="0" w:color="auto"/>
              <w:bottom w:val="single" w:sz="4" w:space="0" w:color="95B3D7"/>
              <w:right w:val="nil"/>
            </w:tcBorders>
            <w:noWrap/>
            <w:vAlign w:val="bottom"/>
            <w:hideMark/>
          </w:tcPr>
          <w:p w14:paraId="1A73C4E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-7131.85</w:t>
            </w:r>
          </w:p>
        </w:tc>
        <w:tc>
          <w:tcPr>
            <w:tcW w:w="1350" w:type="dxa"/>
            <w:tcBorders>
              <w:top w:val="single" w:sz="4" w:space="0" w:color="95B3D7"/>
              <w:left w:val="nil"/>
              <w:bottom w:val="single" w:sz="4" w:space="0" w:color="95B3D7"/>
              <w:right w:val="nil"/>
            </w:tcBorders>
            <w:noWrap/>
            <w:vAlign w:val="bottom"/>
            <w:hideMark/>
          </w:tcPr>
          <w:p w14:paraId="6656CBEE"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50.92</w:t>
            </w:r>
          </w:p>
        </w:tc>
        <w:tc>
          <w:tcPr>
            <w:tcW w:w="1187" w:type="dxa"/>
            <w:tcBorders>
              <w:top w:val="single" w:sz="4" w:space="0" w:color="95B3D7"/>
              <w:left w:val="nil"/>
              <w:bottom w:val="single" w:sz="4" w:space="0" w:color="95B3D7"/>
              <w:right w:val="single" w:sz="4" w:space="0" w:color="95B3D7"/>
            </w:tcBorders>
            <w:noWrap/>
            <w:vAlign w:val="bottom"/>
            <w:hideMark/>
          </w:tcPr>
          <w:p w14:paraId="2ADA51C3"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3.59</w:t>
            </w:r>
          </w:p>
        </w:tc>
      </w:tr>
      <w:tr w:rsidR="002727B2" w14:paraId="278DD6C3"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796C123A"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2-4 ns</w:t>
            </w:r>
          </w:p>
        </w:tc>
        <w:tc>
          <w:tcPr>
            <w:tcW w:w="2100" w:type="dxa"/>
            <w:tcBorders>
              <w:top w:val="single" w:sz="4" w:space="0" w:color="95B3D7"/>
              <w:left w:val="nil"/>
              <w:bottom w:val="single" w:sz="4" w:space="0" w:color="95B3D7"/>
              <w:right w:val="nil"/>
            </w:tcBorders>
            <w:shd w:val="clear" w:color="auto" w:fill="DCE6F1"/>
            <w:noWrap/>
            <w:vAlign w:val="bottom"/>
            <w:hideMark/>
          </w:tcPr>
          <w:p w14:paraId="42042B3D"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MM-GBSA(ligand)</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34FB99DA"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-76.00</w:t>
            </w:r>
          </w:p>
        </w:tc>
        <w:tc>
          <w:tcPr>
            <w:tcW w:w="1080" w:type="dxa"/>
            <w:tcBorders>
              <w:top w:val="single" w:sz="4" w:space="0" w:color="95B3D7"/>
              <w:left w:val="nil"/>
              <w:bottom w:val="single" w:sz="4" w:space="0" w:color="95B3D7"/>
              <w:right w:val="nil"/>
            </w:tcBorders>
            <w:shd w:val="clear" w:color="auto" w:fill="DCE6F1"/>
            <w:noWrap/>
            <w:vAlign w:val="bottom"/>
            <w:hideMark/>
          </w:tcPr>
          <w:p w14:paraId="334A201B"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2.36</w:t>
            </w:r>
          </w:p>
        </w:tc>
        <w:tc>
          <w:tcPr>
            <w:tcW w:w="1240" w:type="dxa"/>
            <w:tcBorders>
              <w:top w:val="single" w:sz="4" w:space="0" w:color="95B3D7"/>
              <w:left w:val="nil"/>
              <w:bottom w:val="single" w:sz="4" w:space="0" w:color="95B3D7"/>
              <w:right w:val="nil"/>
            </w:tcBorders>
            <w:shd w:val="clear" w:color="auto" w:fill="DCE6F1"/>
            <w:noWrap/>
            <w:vAlign w:val="bottom"/>
            <w:hideMark/>
          </w:tcPr>
          <w:p w14:paraId="3DBE727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0.17</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4E3A241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-75.65</w:t>
            </w:r>
          </w:p>
        </w:tc>
        <w:tc>
          <w:tcPr>
            <w:tcW w:w="1350" w:type="dxa"/>
            <w:tcBorders>
              <w:top w:val="single" w:sz="4" w:space="0" w:color="95B3D7"/>
              <w:left w:val="nil"/>
              <w:bottom w:val="single" w:sz="4" w:space="0" w:color="95B3D7"/>
              <w:right w:val="nil"/>
            </w:tcBorders>
            <w:shd w:val="clear" w:color="auto" w:fill="DCE6F1"/>
            <w:noWrap/>
            <w:vAlign w:val="bottom"/>
            <w:hideMark/>
          </w:tcPr>
          <w:p w14:paraId="2787263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2.54</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06D153F0"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0.18</w:t>
            </w:r>
          </w:p>
        </w:tc>
      </w:tr>
      <w:tr w:rsidR="002727B2" w14:paraId="550AF503"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0774AFA4"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2-4 ns</w:t>
            </w:r>
          </w:p>
        </w:tc>
        <w:tc>
          <w:tcPr>
            <w:tcW w:w="2100" w:type="dxa"/>
            <w:tcBorders>
              <w:top w:val="single" w:sz="4" w:space="0" w:color="95B3D7"/>
              <w:left w:val="nil"/>
              <w:bottom w:val="single" w:sz="4" w:space="0" w:color="95B3D7"/>
              <w:right w:val="nil"/>
            </w:tcBorders>
            <w:noWrap/>
            <w:vAlign w:val="bottom"/>
            <w:hideMark/>
          </w:tcPr>
          <w:p w14:paraId="2282CDEB"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MM-GBSA(binding)</w:t>
            </w:r>
          </w:p>
        </w:tc>
        <w:tc>
          <w:tcPr>
            <w:tcW w:w="1145" w:type="dxa"/>
            <w:tcBorders>
              <w:top w:val="single" w:sz="4" w:space="0" w:color="95B3D7"/>
              <w:left w:val="single" w:sz="4" w:space="0" w:color="auto"/>
              <w:bottom w:val="single" w:sz="4" w:space="0" w:color="95B3D7"/>
              <w:right w:val="nil"/>
            </w:tcBorders>
            <w:noWrap/>
            <w:vAlign w:val="bottom"/>
            <w:hideMark/>
          </w:tcPr>
          <w:p w14:paraId="0F2271B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-19.95</w:t>
            </w:r>
          </w:p>
        </w:tc>
        <w:tc>
          <w:tcPr>
            <w:tcW w:w="1080" w:type="dxa"/>
            <w:tcBorders>
              <w:top w:val="single" w:sz="4" w:space="0" w:color="95B3D7"/>
              <w:left w:val="nil"/>
              <w:bottom w:val="single" w:sz="4" w:space="0" w:color="95B3D7"/>
              <w:right w:val="nil"/>
            </w:tcBorders>
            <w:noWrap/>
            <w:vAlign w:val="bottom"/>
            <w:hideMark/>
          </w:tcPr>
          <w:p w14:paraId="3771159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1.83</w:t>
            </w:r>
          </w:p>
        </w:tc>
        <w:tc>
          <w:tcPr>
            <w:tcW w:w="1240" w:type="dxa"/>
            <w:tcBorders>
              <w:top w:val="single" w:sz="4" w:space="0" w:color="95B3D7"/>
              <w:left w:val="nil"/>
              <w:bottom w:val="single" w:sz="4" w:space="0" w:color="95B3D7"/>
              <w:right w:val="nil"/>
            </w:tcBorders>
            <w:noWrap/>
            <w:vAlign w:val="bottom"/>
            <w:hideMark/>
          </w:tcPr>
          <w:p w14:paraId="0855AD0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0.13</w:t>
            </w:r>
          </w:p>
        </w:tc>
        <w:tc>
          <w:tcPr>
            <w:tcW w:w="1190" w:type="dxa"/>
            <w:tcBorders>
              <w:top w:val="single" w:sz="4" w:space="0" w:color="95B3D7"/>
              <w:left w:val="single" w:sz="4" w:space="0" w:color="auto"/>
              <w:bottom w:val="single" w:sz="4" w:space="0" w:color="95B3D7"/>
              <w:right w:val="nil"/>
            </w:tcBorders>
            <w:noWrap/>
            <w:vAlign w:val="bottom"/>
            <w:hideMark/>
          </w:tcPr>
          <w:p w14:paraId="59DBAC5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-22.53</w:t>
            </w:r>
          </w:p>
        </w:tc>
        <w:tc>
          <w:tcPr>
            <w:tcW w:w="1350" w:type="dxa"/>
            <w:tcBorders>
              <w:top w:val="single" w:sz="4" w:space="0" w:color="95B3D7"/>
              <w:left w:val="nil"/>
              <w:bottom w:val="single" w:sz="4" w:space="0" w:color="95B3D7"/>
              <w:right w:val="nil"/>
            </w:tcBorders>
            <w:noWrap/>
            <w:vAlign w:val="bottom"/>
            <w:hideMark/>
          </w:tcPr>
          <w:p w14:paraId="5B6FC51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1.95</w:t>
            </w:r>
          </w:p>
        </w:tc>
        <w:tc>
          <w:tcPr>
            <w:tcW w:w="1187" w:type="dxa"/>
            <w:tcBorders>
              <w:top w:val="single" w:sz="4" w:space="0" w:color="95B3D7"/>
              <w:left w:val="nil"/>
              <w:bottom w:val="single" w:sz="4" w:space="0" w:color="95B3D7"/>
              <w:right w:val="single" w:sz="4" w:space="0" w:color="95B3D7"/>
            </w:tcBorders>
            <w:noWrap/>
            <w:vAlign w:val="bottom"/>
            <w:hideMark/>
          </w:tcPr>
          <w:p w14:paraId="69EA1A9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0.14</w:t>
            </w:r>
          </w:p>
        </w:tc>
      </w:tr>
      <w:tr w:rsidR="002727B2" w14:paraId="13BD9091"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20664BFC"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2-4 ns</w:t>
            </w:r>
          </w:p>
        </w:tc>
        <w:tc>
          <w:tcPr>
            <w:tcW w:w="2100" w:type="dxa"/>
            <w:tcBorders>
              <w:top w:val="single" w:sz="4" w:space="0" w:color="95B3D7"/>
              <w:left w:val="nil"/>
              <w:bottom w:val="single" w:sz="4" w:space="0" w:color="95B3D7"/>
              <w:right w:val="nil"/>
            </w:tcBorders>
            <w:shd w:val="clear" w:color="auto" w:fill="DCE6F1"/>
            <w:noWrap/>
            <w:vAlign w:val="bottom"/>
            <w:hideMark/>
          </w:tcPr>
          <w:p w14:paraId="0F7DB880"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MM-PBSA(Complex)</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651BB19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-5870.75</w:t>
            </w:r>
          </w:p>
        </w:tc>
        <w:tc>
          <w:tcPr>
            <w:tcW w:w="1080" w:type="dxa"/>
            <w:tcBorders>
              <w:top w:val="single" w:sz="4" w:space="0" w:color="95B3D7"/>
              <w:left w:val="nil"/>
              <w:bottom w:val="single" w:sz="4" w:space="0" w:color="95B3D7"/>
              <w:right w:val="nil"/>
            </w:tcBorders>
            <w:shd w:val="clear" w:color="auto" w:fill="DCE6F1"/>
            <w:noWrap/>
            <w:vAlign w:val="bottom"/>
            <w:hideMark/>
          </w:tcPr>
          <w:p w14:paraId="72788BF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55.89</w:t>
            </w:r>
          </w:p>
        </w:tc>
        <w:tc>
          <w:tcPr>
            <w:tcW w:w="1240" w:type="dxa"/>
            <w:tcBorders>
              <w:top w:val="single" w:sz="4" w:space="0" w:color="95B3D7"/>
              <w:left w:val="nil"/>
              <w:bottom w:val="single" w:sz="4" w:space="0" w:color="95B3D7"/>
              <w:right w:val="nil"/>
            </w:tcBorders>
            <w:shd w:val="clear" w:color="auto" w:fill="DCE6F1"/>
            <w:noWrap/>
            <w:vAlign w:val="bottom"/>
            <w:hideMark/>
          </w:tcPr>
          <w:p w14:paraId="159ED06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3.94</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08AE16DA"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-5914.04</w:t>
            </w:r>
          </w:p>
        </w:tc>
        <w:tc>
          <w:tcPr>
            <w:tcW w:w="1350" w:type="dxa"/>
            <w:tcBorders>
              <w:top w:val="single" w:sz="4" w:space="0" w:color="95B3D7"/>
              <w:left w:val="nil"/>
              <w:bottom w:val="single" w:sz="4" w:space="0" w:color="95B3D7"/>
              <w:right w:val="nil"/>
            </w:tcBorders>
            <w:shd w:val="clear" w:color="auto" w:fill="DCE6F1"/>
            <w:noWrap/>
            <w:vAlign w:val="bottom"/>
            <w:hideMark/>
          </w:tcPr>
          <w:p w14:paraId="19AF605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54.19</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780FDDD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3.82</w:t>
            </w:r>
          </w:p>
        </w:tc>
      </w:tr>
      <w:tr w:rsidR="002727B2" w14:paraId="7B0A1B54"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6A5FC50B"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2-4 ns</w:t>
            </w:r>
          </w:p>
        </w:tc>
        <w:tc>
          <w:tcPr>
            <w:tcW w:w="2100" w:type="dxa"/>
            <w:tcBorders>
              <w:top w:val="single" w:sz="4" w:space="0" w:color="95B3D7"/>
              <w:left w:val="nil"/>
              <w:bottom w:val="single" w:sz="4" w:space="0" w:color="95B3D7"/>
              <w:right w:val="nil"/>
            </w:tcBorders>
            <w:noWrap/>
            <w:vAlign w:val="bottom"/>
            <w:hideMark/>
          </w:tcPr>
          <w:p w14:paraId="771723F0"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MM-PBSA(receptor)</w:t>
            </w:r>
          </w:p>
        </w:tc>
        <w:tc>
          <w:tcPr>
            <w:tcW w:w="1145" w:type="dxa"/>
            <w:tcBorders>
              <w:top w:val="single" w:sz="4" w:space="0" w:color="95B3D7"/>
              <w:left w:val="single" w:sz="4" w:space="0" w:color="auto"/>
              <w:bottom w:val="single" w:sz="4" w:space="0" w:color="95B3D7"/>
              <w:right w:val="nil"/>
            </w:tcBorders>
            <w:noWrap/>
            <w:vAlign w:val="bottom"/>
            <w:hideMark/>
          </w:tcPr>
          <w:p w14:paraId="4DCAB26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-5794.44</w:t>
            </w:r>
          </w:p>
        </w:tc>
        <w:tc>
          <w:tcPr>
            <w:tcW w:w="1080" w:type="dxa"/>
            <w:tcBorders>
              <w:top w:val="single" w:sz="4" w:space="0" w:color="95B3D7"/>
              <w:left w:val="nil"/>
              <w:bottom w:val="single" w:sz="4" w:space="0" w:color="95B3D7"/>
              <w:right w:val="nil"/>
            </w:tcBorders>
            <w:noWrap/>
            <w:vAlign w:val="bottom"/>
            <w:hideMark/>
          </w:tcPr>
          <w:p w14:paraId="742C3D1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56.35</w:t>
            </w:r>
          </w:p>
        </w:tc>
        <w:tc>
          <w:tcPr>
            <w:tcW w:w="1240" w:type="dxa"/>
            <w:tcBorders>
              <w:top w:val="single" w:sz="4" w:space="0" w:color="95B3D7"/>
              <w:left w:val="nil"/>
              <w:bottom w:val="single" w:sz="4" w:space="0" w:color="95B3D7"/>
              <w:right w:val="nil"/>
            </w:tcBorders>
            <w:noWrap/>
            <w:vAlign w:val="bottom"/>
            <w:hideMark/>
          </w:tcPr>
          <w:p w14:paraId="6030835B"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3.97</w:t>
            </w:r>
          </w:p>
        </w:tc>
        <w:tc>
          <w:tcPr>
            <w:tcW w:w="1190" w:type="dxa"/>
            <w:tcBorders>
              <w:top w:val="single" w:sz="4" w:space="0" w:color="95B3D7"/>
              <w:left w:val="single" w:sz="4" w:space="0" w:color="auto"/>
              <w:bottom w:val="single" w:sz="4" w:space="0" w:color="95B3D7"/>
              <w:right w:val="nil"/>
            </w:tcBorders>
            <w:noWrap/>
            <w:vAlign w:val="bottom"/>
            <w:hideMark/>
          </w:tcPr>
          <w:p w14:paraId="402C186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-5833.11</w:t>
            </w:r>
          </w:p>
        </w:tc>
        <w:tc>
          <w:tcPr>
            <w:tcW w:w="1350" w:type="dxa"/>
            <w:tcBorders>
              <w:top w:val="single" w:sz="4" w:space="0" w:color="95B3D7"/>
              <w:left w:val="nil"/>
              <w:bottom w:val="single" w:sz="4" w:space="0" w:color="95B3D7"/>
              <w:right w:val="nil"/>
            </w:tcBorders>
            <w:noWrap/>
            <w:vAlign w:val="bottom"/>
            <w:hideMark/>
          </w:tcPr>
          <w:p w14:paraId="76B0A87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53.73</w:t>
            </w:r>
          </w:p>
        </w:tc>
        <w:tc>
          <w:tcPr>
            <w:tcW w:w="1187" w:type="dxa"/>
            <w:tcBorders>
              <w:top w:val="single" w:sz="4" w:space="0" w:color="95B3D7"/>
              <w:left w:val="nil"/>
              <w:bottom w:val="single" w:sz="4" w:space="0" w:color="95B3D7"/>
              <w:right w:val="single" w:sz="4" w:space="0" w:color="95B3D7"/>
            </w:tcBorders>
            <w:noWrap/>
            <w:vAlign w:val="bottom"/>
            <w:hideMark/>
          </w:tcPr>
          <w:p w14:paraId="723BCBE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3.79</w:t>
            </w:r>
          </w:p>
        </w:tc>
      </w:tr>
      <w:tr w:rsidR="002727B2" w14:paraId="0FA27E34"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4DC7718E"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2-4 ns</w:t>
            </w:r>
          </w:p>
        </w:tc>
        <w:tc>
          <w:tcPr>
            <w:tcW w:w="2100" w:type="dxa"/>
            <w:tcBorders>
              <w:top w:val="single" w:sz="4" w:space="0" w:color="95B3D7"/>
              <w:left w:val="nil"/>
              <w:bottom w:val="single" w:sz="4" w:space="0" w:color="95B3D7"/>
              <w:right w:val="nil"/>
            </w:tcBorders>
            <w:shd w:val="clear" w:color="auto" w:fill="DCE6F1"/>
            <w:noWrap/>
            <w:vAlign w:val="bottom"/>
            <w:hideMark/>
          </w:tcPr>
          <w:p w14:paraId="775C4127"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MM-PBSA(ligand)</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293C7CF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-73.05</w:t>
            </w:r>
          </w:p>
        </w:tc>
        <w:tc>
          <w:tcPr>
            <w:tcW w:w="1080" w:type="dxa"/>
            <w:tcBorders>
              <w:top w:val="single" w:sz="4" w:space="0" w:color="95B3D7"/>
              <w:left w:val="nil"/>
              <w:bottom w:val="single" w:sz="4" w:space="0" w:color="95B3D7"/>
              <w:right w:val="nil"/>
            </w:tcBorders>
            <w:shd w:val="clear" w:color="auto" w:fill="DCE6F1"/>
            <w:noWrap/>
            <w:vAlign w:val="bottom"/>
            <w:hideMark/>
          </w:tcPr>
          <w:p w14:paraId="1091E220"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2.35</w:t>
            </w:r>
          </w:p>
        </w:tc>
        <w:tc>
          <w:tcPr>
            <w:tcW w:w="1240" w:type="dxa"/>
            <w:tcBorders>
              <w:top w:val="single" w:sz="4" w:space="0" w:color="95B3D7"/>
              <w:left w:val="nil"/>
              <w:bottom w:val="single" w:sz="4" w:space="0" w:color="95B3D7"/>
              <w:right w:val="nil"/>
            </w:tcBorders>
            <w:shd w:val="clear" w:color="auto" w:fill="DCE6F1"/>
            <w:noWrap/>
            <w:vAlign w:val="bottom"/>
            <w:hideMark/>
          </w:tcPr>
          <w:p w14:paraId="479C9E6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0.17</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5E7662E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-72.80</w:t>
            </w:r>
          </w:p>
        </w:tc>
        <w:tc>
          <w:tcPr>
            <w:tcW w:w="1350" w:type="dxa"/>
            <w:tcBorders>
              <w:top w:val="single" w:sz="4" w:space="0" w:color="95B3D7"/>
              <w:left w:val="nil"/>
              <w:bottom w:val="single" w:sz="4" w:space="0" w:color="95B3D7"/>
              <w:right w:val="nil"/>
            </w:tcBorders>
            <w:shd w:val="clear" w:color="auto" w:fill="DCE6F1"/>
            <w:noWrap/>
            <w:vAlign w:val="bottom"/>
            <w:hideMark/>
          </w:tcPr>
          <w:p w14:paraId="7EBE528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2.53</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6670C78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0.18</w:t>
            </w:r>
          </w:p>
        </w:tc>
      </w:tr>
      <w:tr w:rsidR="002727B2" w14:paraId="45F68E17"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67D0384D"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2-4 ns</w:t>
            </w:r>
          </w:p>
        </w:tc>
        <w:tc>
          <w:tcPr>
            <w:tcW w:w="2100" w:type="dxa"/>
            <w:tcBorders>
              <w:top w:val="single" w:sz="4" w:space="0" w:color="95B3D7"/>
              <w:left w:val="nil"/>
              <w:bottom w:val="single" w:sz="4" w:space="0" w:color="95B3D7"/>
              <w:right w:val="nil"/>
            </w:tcBorders>
            <w:noWrap/>
            <w:vAlign w:val="bottom"/>
            <w:hideMark/>
          </w:tcPr>
          <w:p w14:paraId="3A0CD0A4"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MM-PBSA(binding)</w:t>
            </w:r>
          </w:p>
        </w:tc>
        <w:tc>
          <w:tcPr>
            <w:tcW w:w="1145" w:type="dxa"/>
            <w:tcBorders>
              <w:top w:val="single" w:sz="4" w:space="0" w:color="95B3D7"/>
              <w:left w:val="single" w:sz="4" w:space="0" w:color="auto"/>
              <w:bottom w:val="single" w:sz="4" w:space="0" w:color="95B3D7"/>
              <w:right w:val="nil"/>
            </w:tcBorders>
            <w:noWrap/>
            <w:vAlign w:val="bottom"/>
            <w:hideMark/>
          </w:tcPr>
          <w:p w14:paraId="18AD084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-3.25</w:t>
            </w:r>
          </w:p>
        </w:tc>
        <w:tc>
          <w:tcPr>
            <w:tcW w:w="1080" w:type="dxa"/>
            <w:tcBorders>
              <w:top w:val="single" w:sz="4" w:space="0" w:color="95B3D7"/>
              <w:left w:val="nil"/>
              <w:bottom w:val="single" w:sz="4" w:space="0" w:color="95B3D7"/>
              <w:right w:val="nil"/>
            </w:tcBorders>
            <w:noWrap/>
            <w:vAlign w:val="bottom"/>
            <w:hideMark/>
          </w:tcPr>
          <w:p w14:paraId="412390CA"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3.92</w:t>
            </w:r>
          </w:p>
        </w:tc>
        <w:tc>
          <w:tcPr>
            <w:tcW w:w="1240" w:type="dxa"/>
            <w:tcBorders>
              <w:top w:val="single" w:sz="4" w:space="0" w:color="95B3D7"/>
              <w:left w:val="nil"/>
              <w:bottom w:val="single" w:sz="4" w:space="0" w:color="95B3D7"/>
              <w:right w:val="nil"/>
            </w:tcBorders>
            <w:noWrap/>
            <w:vAlign w:val="bottom"/>
            <w:hideMark/>
          </w:tcPr>
          <w:p w14:paraId="0C767F0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0.28</w:t>
            </w:r>
          </w:p>
        </w:tc>
        <w:tc>
          <w:tcPr>
            <w:tcW w:w="1190" w:type="dxa"/>
            <w:tcBorders>
              <w:top w:val="single" w:sz="4" w:space="0" w:color="95B3D7"/>
              <w:left w:val="single" w:sz="4" w:space="0" w:color="auto"/>
              <w:bottom w:val="single" w:sz="4" w:space="0" w:color="95B3D7"/>
              <w:right w:val="nil"/>
            </w:tcBorders>
            <w:noWrap/>
            <w:vAlign w:val="bottom"/>
            <w:hideMark/>
          </w:tcPr>
          <w:p w14:paraId="38F4341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-8.12</w:t>
            </w:r>
          </w:p>
        </w:tc>
        <w:tc>
          <w:tcPr>
            <w:tcW w:w="1350" w:type="dxa"/>
            <w:tcBorders>
              <w:top w:val="single" w:sz="4" w:space="0" w:color="95B3D7"/>
              <w:left w:val="nil"/>
              <w:bottom w:val="single" w:sz="4" w:space="0" w:color="95B3D7"/>
              <w:right w:val="nil"/>
            </w:tcBorders>
            <w:noWrap/>
            <w:vAlign w:val="bottom"/>
            <w:hideMark/>
          </w:tcPr>
          <w:p w14:paraId="0B7F3C90"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3.57</w:t>
            </w:r>
          </w:p>
        </w:tc>
        <w:tc>
          <w:tcPr>
            <w:tcW w:w="1187" w:type="dxa"/>
            <w:tcBorders>
              <w:top w:val="single" w:sz="4" w:space="0" w:color="95B3D7"/>
              <w:left w:val="nil"/>
              <w:bottom w:val="single" w:sz="4" w:space="0" w:color="95B3D7"/>
              <w:right w:val="single" w:sz="4" w:space="0" w:color="95B3D7"/>
            </w:tcBorders>
            <w:noWrap/>
            <w:vAlign w:val="bottom"/>
            <w:hideMark/>
          </w:tcPr>
          <w:p w14:paraId="2B430A80"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0.25</w:t>
            </w:r>
          </w:p>
        </w:tc>
      </w:tr>
      <w:tr w:rsidR="002727B2" w14:paraId="7002E9CB"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1EB5EE09"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4-6 ns</w:t>
            </w:r>
          </w:p>
        </w:tc>
        <w:tc>
          <w:tcPr>
            <w:tcW w:w="2100" w:type="dxa"/>
            <w:tcBorders>
              <w:top w:val="single" w:sz="4" w:space="0" w:color="95B3D7"/>
              <w:left w:val="nil"/>
              <w:bottom w:val="single" w:sz="4" w:space="0" w:color="95B3D7"/>
              <w:right w:val="nil"/>
            </w:tcBorders>
            <w:shd w:val="clear" w:color="auto" w:fill="DCE6F1"/>
            <w:noWrap/>
            <w:vAlign w:val="bottom"/>
            <w:hideMark/>
          </w:tcPr>
          <w:p w14:paraId="44799567"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MM-GBSA(Complex)</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07656AD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-7149.60</w:t>
            </w:r>
          </w:p>
        </w:tc>
        <w:tc>
          <w:tcPr>
            <w:tcW w:w="1080" w:type="dxa"/>
            <w:tcBorders>
              <w:top w:val="single" w:sz="4" w:space="0" w:color="95B3D7"/>
              <w:left w:val="nil"/>
              <w:bottom w:val="single" w:sz="4" w:space="0" w:color="95B3D7"/>
              <w:right w:val="nil"/>
            </w:tcBorders>
            <w:shd w:val="clear" w:color="auto" w:fill="DCE6F1"/>
            <w:noWrap/>
            <w:vAlign w:val="bottom"/>
            <w:hideMark/>
          </w:tcPr>
          <w:p w14:paraId="58C1369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49.39</w:t>
            </w:r>
          </w:p>
        </w:tc>
        <w:tc>
          <w:tcPr>
            <w:tcW w:w="1240" w:type="dxa"/>
            <w:tcBorders>
              <w:top w:val="single" w:sz="4" w:space="0" w:color="95B3D7"/>
              <w:left w:val="nil"/>
              <w:bottom w:val="single" w:sz="4" w:space="0" w:color="95B3D7"/>
              <w:right w:val="nil"/>
            </w:tcBorders>
            <w:shd w:val="clear" w:color="auto" w:fill="DCE6F1"/>
            <w:noWrap/>
            <w:vAlign w:val="bottom"/>
            <w:hideMark/>
          </w:tcPr>
          <w:p w14:paraId="075903D3"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3.48</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7CF46082"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-7201.11</w:t>
            </w:r>
          </w:p>
        </w:tc>
        <w:tc>
          <w:tcPr>
            <w:tcW w:w="1350" w:type="dxa"/>
            <w:tcBorders>
              <w:top w:val="single" w:sz="4" w:space="0" w:color="95B3D7"/>
              <w:left w:val="nil"/>
              <w:bottom w:val="single" w:sz="4" w:space="0" w:color="95B3D7"/>
              <w:right w:val="nil"/>
            </w:tcBorders>
            <w:shd w:val="clear" w:color="auto" w:fill="DCE6F1"/>
            <w:noWrap/>
            <w:vAlign w:val="bottom"/>
            <w:hideMark/>
          </w:tcPr>
          <w:p w14:paraId="4627578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45.91</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6E55E36E"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3.24</w:t>
            </w:r>
          </w:p>
        </w:tc>
      </w:tr>
      <w:tr w:rsidR="002727B2" w14:paraId="4C5578A5"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3AD0143F"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4-6 ns</w:t>
            </w:r>
          </w:p>
        </w:tc>
        <w:tc>
          <w:tcPr>
            <w:tcW w:w="2100" w:type="dxa"/>
            <w:tcBorders>
              <w:top w:val="single" w:sz="4" w:space="0" w:color="95B3D7"/>
              <w:left w:val="nil"/>
              <w:bottom w:val="single" w:sz="4" w:space="0" w:color="95B3D7"/>
              <w:right w:val="nil"/>
            </w:tcBorders>
            <w:noWrap/>
            <w:vAlign w:val="bottom"/>
            <w:hideMark/>
          </w:tcPr>
          <w:p w14:paraId="5BA58655"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MM-GBSA(receptor)</w:t>
            </w:r>
          </w:p>
        </w:tc>
        <w:tc>
          <w:tcPr>
            <w:tcW w:w="1145" w:type="dxa"/>
            <w:tcBorders>
              <w:top w:val="single" w:sz="4" w:space="0" w:color="95B3D7"/>
              <w:left w:val="single" w:sz="4" w:space="0" w:color="auto"/>
              <w:bottom w:val="single" w:sz="4" w:space="0" w:color="95B3D7"/>
              <w:right w:val="nil"/>
            </w:tcBorders>
            <w:noWrap/>
            <w:vAlign w:val="bottom"/>
            <w:hideMark/>
          </w:tcPr>
          <w:p w14:paraId="781F55B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-7052.94</w:t>
            </w:r>
          </w:p>
        </w:tc>
        <w:tc>
          <w:tcPr>
            <w:tcW w:w="1080" w:type="dxa"/>
            <w:tcBorders>
              <w:top w:val="single" w:sz="4" w:space="0" w:color="95B3D7"/>
              <w:left w:val="nil"/>
              <w:bottom w:val="single" w:sz="4" w:space="0" w:color="95B3D7"/>
              <w:right w:val="nil"/>
            </w:tcBorders>
            <w:noWrap/>
            <w:vAlign w:val="bottom"/>
            <w:hideMark/>
          </w:tcPr>
          <w:p w14:paraId="65289B2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49.52</w:t>
            </w:r>
          </w:p>
        </w:tc>
        <w:tc>
          <w:tcPr>
            <w:tcW w:w="1240" w:type="dxa"/>
            <w:tcBorders>
              <w:top w:val="single" w:sz="4" w:space="0" w:color="95B3D7"/>
              <w:left w:val="nil"/>
              <w:bottom w:val="single" w:sz="4" w:space="0" w:color="95B3D7"/>
              <w:right w:val="nil"/>
            </w:tcBorders>
            <w:noWrap/>
            <w:vAlign w:val="bottom"/>
            <w:hideMark/>
          </w:tcPr>
          <w:p w14:paraId="61D53E9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3.49</w:t>
            </w:r>
          </w:p>
        </w:tc>
        <w:tc>
          <w:tcPr>
            <w:tcW w:w="1190" w:type="dxa"/>
            <w:tcBorders>
              <w:top w:val="single" w:sz="4" w:space="0" w:color="95B3D7"/>
              <w:left w:val="single" w:sz="4" w:space="0" w:color="auto"/>
              <w:bottom w:val="single" w:sz="4" w:space="0" w:color="95B3D7"/>
              <w:right w:val="nil"/>
            </w:tcBorders>
            <w:noWrap/>
            <w:vAlign w:val="bottom"/>
            <w:hideMark/>
          </w:tcPr>
          <w:p w14:paraId="4CCF511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-7103.24</w:t>
            </w:r>
          </w:p>
        </w:tc>
        <w:tc>
          <w:tcPr>
            <w:tcW w:w="1350" w:type="dxa"/>
            <w:tcBorders>
              <w:top w:val="single" w:sz="4" w:space="0" w:color="95B3D7"/>
              <w:left w:val="nil"/>
              <w:bottom w:val="single" w:sz="4" w:space="0" w:color="95B3D7"/>
              <w:right w:val="nil"/>
            </w:tcBorders>
            <w:noWrap/>
            <w:vAlign w:val="bottom"/>
            <w:hideMark/>
          </w:tcPr>
          <w:p w14:paraId="4866D392"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46.11</w:t>
            </w:r>
          </w:p>
        </w:tc>
        <w:tc>
          <w:tcPr>
            <w:tcW w:w="1187" w:type="dxa"/>
            <w:tcBorders>
              <w:top w:val="single" w:sz="4" w:space="0" w:color="95B3D7"/>
              <w:left w:val="nil"/>
              <w:bottom w:val="single" w:sz="4" w:space="0" w:color="95B3D7"/>
              <w:right w:val="single" w:sz="4" w:space="0" w:color="95B3D7"/>
            </w:tcBorders>
            <w:noWrap/>
            <w:vAlign w:val="bottom"/>
            <w:hideMark/>
          </w:tcPr>
          <w:p w14:paraId="2BCF575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3.25</w:t>
            </w:r>
          </w:p>
        </w:tc>
      </w:tr>
      <w:tr w:rsidR="002727B2" w14:paraId="15D824D5"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060230F4"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4-6 ns</w:t>
            </w:r>
          </w:p>
        </w:tc>
        <w:tc>
          <w:tcPr>
            <w:tcW w:w="2100" w:type="dxa"/>
            <w:tcBorders>
              <w:top w:val="single" w:sz="4" w:space="0" w:color="95B3D7"/>
              <w:left w:val="nil"/>
              <w:bottom w:val="single" w:sz="4" w:space="0" w:color="95B3D7"/>
              <w:right w:val="nil"/>
            </w:tcBorders>
            <w:shd w:val="clear" w:color="auto" w:fill="DCE6F1"/>
            <w:noWrap/>
            <w:vAlign w:val="bottom"/>
            <w:hideMark/>
          </w:tcPr>
          <w:p w14:paraId="1D1CC068"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MM-GBSA(ligand)</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730E1F5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-76.20</w:t>
            </w:r>
          </w:p>
        </w:tc>
        <w:tc>
          <w:tcPr>
            <w:tcW w:w="1080" w:type="dxa"/>
            <w:tcBorders>
              <w:top w:val="single" w:sz="4" w:space="0" w:color="95B3D7"/>
              <w:left w:val="nil"/>
              <w:bottom w:val="single" w:sz="4" w:space="0" w:color="95B3D7"/>
              <w:right w:val="nil"/>
            </w:tcBorders>
            <w:shd w:val="clear" w:color="auto" w:fill="DCE6F1"/>
            <w:noWrap/>
            <w:vAlign w:val="bottom"/>
            <w:hideMark/>
          </w:tcPr>
          <w:p w14:paraId="7FD5F47E"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2.65</w:t>
            </w:r>
          </w:p>
        </w:tc>
        <w:tc>
          <w:tcPr>
            <w:tcW w:w="1240" w:type="dxa"/>
            <w:tcBorders>
              <w:top w:val="single" w:sz="4" w:space="0" w:color="95B3D7"/>
              <w:left w:val="nil"/>
              <w:bottom w:val="single" w:sz="4" w:space="0" w:color="95B3D7"/>
              <w:right w:val="nil"/>
            </w:tcBorders>
            <w:shd w:val="clear" w:color="auto" w:fill="DCE6F1"/>
            <w:noWrap/>
            <w:vAlign w:val="bottom"/>
            <w:hideMark/>
          </w:tcPr>
          <w:p w14:paraId="4E11918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0.19</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130845A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-75.81</w:t>
            </w:r>
          </w:p>
        </w:tc>
        <w:tc>
          <w:tcPr>
            <w:tcW w:w="1350" w:type="dxa"/>
            <w:tcBorders>
              <w:top w:val="single" w:sz="4" w:space="0" w:color="95B3D7"/>
              <w:left w:val="nil"/>
              <w:bottom w:val="single" w:sz="4" w:space="0" w:color="95B3D7"/>
              <w:right w:val="nil"/>
            </w:tcBorders>
            <w:shd w:val="clear" w:color="auto" w:fill="DCE6F1"/>
            <w:noWrap/>
            <w:vAlign w:val="bottom"/>
            <w:hideMark/>
          </w:tcPr>
          <w:p w14:paraId="3F64E332"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2.58</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1C6CD29A"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0.18</w:t>
            </w:r>
          </w:p>
        </w:tc>
      </w:tr>
      <w:tr w:rsidR="002727B2" w14:paraId="46FDB569"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2009AC6A"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4-6 ns</w:t>
            </w:r>
          </w:p>
        </w:tc>
        <w:tc>
          <w:tcPr>
            <w:tcW w:w="2100" w:type="dxa"/>
            <w:tcBorders>
              <w:top w:val="single" w:sz="4" w:space="0" w:color="95B3D7"/>
              <w:left w:val="nil"/>
              <w:bottom w:val="single" w:sz="4" w:space="0" w:color="95B3D7"/>
              <w:right w:val="nil"/>
            </w:tcBorders>
            <w:noWrap/>
            <w:vAlign w:val="bottom"/>
            <w:hideMark/>
          </w:tcPr>
          <w:p w14:paraId="2E28185B"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MM-GBSA(binding)</w:t>
            </w:r>
          </w:p>
        </w:tc>
        <w:tc>
          <w:tcPr>
            <w:tcW w:w="1145" w:type="dxa"/>
            <w:tcBorders>
              <w:top w:val="single" w:sz="4" w:space="0" w:color="95B3D7"/>
              <w:left w:val="single" w:sz="4" w:space="0" w:color="auto"/>
              <w:bottom w:val="single" w:sz="4" w:space="0" w:color="95B3D7"/>
              <w:right w:val="nil"/>
            </w:tcBorders>
            <w:noWrap/>
            <w:vAlign w:val="bottom"/>
            <w:hideMark/>
          </w:tcPr>
          <w:p w14:paraId="533B173A"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-20.45</w:t>
            </w:r>
          </w:p>
        </w:tc>
        <w:tc>
          <w:tcPr>
            <w:tcW w:w="1080" w:type="dxa"/>
            <w:tcBorders>
              <w:top w:val="single" w:sz="4" w:space="0" w:color="95B3D7"/>
              <w:left w:val="nil"/>
              <w:bottom w:val="single" w:sz="4" w:space="0" w:color="95B3D7"/>
              <w:right w:val="nil"/>
            </w:tcBorders>
            <w:noWrap/>
            <w:vAlign w:val="bottom"/>
            <w:hideMark/>
          </w:tcPr>
          <w:p w14:paraId="1CF6E07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2.11</w:t>
            </w:r>
          </w:p>
        </w:tc>
        <w:tc>
          <w:tcPr>
            <w:tcW w:w="1240" w:type="dxa"/>
            <w:tcBorders>
              <w:top w:val="single" w:sz="4" w:space="0" w:color="95B3D7"/>
              <w:left w:val="nil"/>
              <w:bottom w:val="single" w:sz="4" w:space="0" w:color="95B3D7"/>
              <w:right w:val="nil"/>
            </w:tcBorders>
            <w:noWrap/>
            <w:vAlign w:val="bottom"/>
            <w:hideMark/>
          </w:tcPr>
          <w:p w14:paraId="460D16C2"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0.15</w:t>
            </w:r>
          </w:p>
        </w:tc>
        <w:tc>
          <w:tcPr>
            <w:tcW w:w="1190" w:type="dxa"/>
            <w:tcBorders>
              <w:top w:val="single" w:sz="4" w:space="0" w:color="95B3D7"/>
              <w:left w:val="single" w:sz="4" w:space="0" w:color="auto"/>
              <w:bottom w:val="single" w:sz="4" w:space="0" w:color="95B3D7"/>
              <w:right w:val="nil"/>
            </w:tcBorders>
            <w:noWrap/>
            <w:vAlign w:val="bottom"/>
            <w:hideMark/>
          </w:tcPr>
          <w:p w14:paraId="7F2EE3CB"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-22.06</w:t>
            </w:r>
          </w:p>
        </w:tc>
        <w:tc>
          <w:tcPr>
            <w:tcW w:w="1350" w:type="dxa"/>
            <w:tcBorders>
              <w:top w:val="single" w:sz="4" w:space="0" w:color="95B3D7"/>
              <w:left w:val="nil"/>
              <w:bottom w:val="single" w:sz="4" w:space="0" w:color="95B3D7"/>
              <w:right w:val="nil"/>
            </w:tcBorders>
            <w:noWrap/>
            <w:vAlign w:val="bottom"/>
            <w:hideMark/>
          </w:tcPr>
          <w:p w14:paraId="44E5E25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2.06</w:t>
            </w:r>
          </w:p>
        </w:tc>
        <w:tc>
          <w:tcPr>
            <w:tcW w:w="1187" w:type="dxa"/>
            <w:tcBorders>
              <w:top w:val="single" w:sz="4" w:space="0" w:color="95B3D7"/>
              <w:left w:val="nil"/>
              <w:bottom w:val="single" w:sz="4" w:space="0" w:color="95B3D7"/>
              <w:right w:val="single" w:sz="4" w:space="0" w:color="95B3D7"/>
            </w:tcBorders>
            <w:noWrap/>
            <w:vAlign w:val="bottom"/>
            <w:hideMark/>
          </w:tcPr>
          <w:p w14:paraId="4229570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0.15</w:t>
            </w:r>
          </w:p>
        </w:tc>
      </w:tr>
      <w:tr w:rsidR="002727B2" w14:paraId="059A47F2"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0E256A9E"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4-6 ns</w:t>
            </w:r>
          </w:p>
        </w:tc>
        <w:tc>
          <w:tcPr>
            <w:tcW w:w="2100" w:type="dxa"/>
            <w:tcBorders>
              <w:top w:val="single" w:sz="4" w:space="0" w:color="95B3D7"/>
              <w:left w:val="nil"/>
              <w:bottom w:val="single" w:sz="4" w:space="0" w:color="95B3D7"/>
              <w:right w:val="nil"/>
            </w:tcBorders>
            <w:shd w:val="clear" w:color="auto" w:fill="DCE6F1"/>
            <w:noWrap/>
            <w:vAlign w:val="bottom"/>
            <w:hideMark/>
          </w:tcPr>
          <w:p w14:paraId="4C77F156"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MM-PBSA(Complex)</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3072441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-5884.68</w:t>
            </w:r>
          </w:p>
        </w:tc>
        <w:tc>
          <w:tcPr>
            <w:tcW w:w="1080" w:type="dxa"/>
            <w:tcBorders>
              <w:top w:val="single" w:sz="4" w:space="0" w:color="95B3D7"/>
              <w:left w:val="nil"/>
              <w:bottom w:val="single" w:sz="4" w:space="0" w:color="95B3D7"/>
              <w:right w:val="nil"/>
            </w:tcBorders>
            <w:shd w:val="clear" w:color="auto" w:fill="DCE6F1"/>
            <w:noWrap/>
            <w:vAlign w:val="bottom"/>
            <w:hideMark/>
          </w:tcPr>
          <w:p w14:paraId="2AAAE3A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51.98</w:t>
            </w:r>
          </w:p>
        </w:tc>
        <w:tc>
          <w:tcPr>
            <w:tcW w:w="1240" w:type="dxa"/>
            <w:tcBorders>
              <w:top w:val="single" w:sz="4" w:space="0" w:color="95B3D7"/>
              <w:left w:val="nil"/>
              <w:bottom w:val="single" w:sz="4" w:space="0" w:color="95B3D7"/>
              <w:right w:val="nil"/>
            </w:tcBorders>
            <w:shd w:val="clear" w:color="auto" w:fill="DCE6F1"/>
            <w:noWrap/>
            <w:vAlign w:val="bottom"/>
            <w:hideMark/>
          </w:tcPr>
          <w:p w14:paraId="78EC211B"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3.67</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15BF05CB"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-5895.39</w:t>
            </w:r>
          </w:p>
        </w:tc>
        <w:tc>
          <w:tcPr>
            <w:tcW w:w="1350" w:type="dxa"/>
            <w:tcBorders>
              <w:top w:val="single" w:sz="4" w:space="0" w:color="95B3D7"/>
              <w:left w:val="nil"/>
              <w:bottom w:val="single" w:sz="4" w:space="0" w:color="95B3D7"/>
              <w:right w:val="nil"/>
            </w:tcBorders>
            <w:shd w:val="clear" w:color="auto" w:fill="DCE6F1"/>
            <w:noWrap/>
            <w:vAlign w:val="bottom"/>
            <w:hideMark/>
          </w:tcPr>
          <w:p w14:paraId="5C4DEF52"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51.61</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34E30DE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3.64</w:t>
            </w:r>
          </w:p>
        </w:tc>
      </w:tr>
      <w:tr w:rsidR="002727B2" w14:paraId="23CE66C9"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0AC6B249"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4-6 ns</w:t>
            </w:r>
          </w:p>
        </w:tc>
        <w:tc>
          <w:tcPr>
            <w:tcW w:w="2100" w:type="dxa"/>
            <w:tcBorders>
              <w:top w:val="single" w:sz="4" w:space="0" w:color="95B3D7"/>
              <w:left w:val="nil"/>
              <w:bottom w:val="single" w:sz="4" w:space="0" w:color="95B3D7"/>
              <w:right w:val="nil"/>
            </w:tcBorders>
            <w:noWrap/>
            <w:vAlign w:val="bottom"/>
            <w:hideMark/>
          </w:tcPr>
          <w:p w14:paraId="03B243CF"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MM-PBSA(receptor)</w:t>
            </w:r>
          </w:p>
        </w:tc>
        <w:tc>
          <w:tcPr>
            <w:tcW w:w="1145" w:type="dxa"/>
            <w:tcBorders>
              <w:top w:val="single" w:sz="4" w:space="0" w:color="95B3D7"/>
              <w:left w:val="single" w:sz="4" w:space="0" w:color="auto"/>
              <w:bottom w:val="single" w:sz="4" w:space="0" w:color="95B3D7"/>
              <w:right w:val="nil"/>
            </w:tcBorders>
            <w:noWrap/>
            <w:vAlign w:val="bottom"/>
            <w:hideMark/>
          </w:tcPr>
          <w:p w14:paraId="68E012E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-5806.29</w:t>
            </w:r>
          </w:p>
        </w:tc>
        <w:tc>
          <w:tcPr>
            <w:tcW w:w="1080" w:type="dxa"/>
            <w:tcBorders>
              <w:top w:val="single" w:sz="4" w:space="0" w:color="95B3D7"/>
              <w:left w:val="nil"/>
              <w:bottom w:val="single" w:sz="4" w:space="0" w:color="95B3D7"/>
              <w:right w:val="nil"/>
            </w:tcBorders>
            <w:noWrap/>
            <w:vAlign w:val="bottom"/>
            <w:hideMark/>
          </w:tcPr>
          <w:p w14:paraId="7741CBF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52.11</w:t>
            </w:r>
          </w:p>
        </w:tc>
        <w:tc>
          <w:tcPr>
            <w:tcW w:w="1240" w:type="dxa"/>
            <w:tcBorders>
              <w:top w:val="single" w:sz="4" w:space="0" w:color="95B3D7"/>
              <w:left w:val="nil"/>
              <w:bottom w:val="single" w:sz="4" w:space="0" w:color="95B3D7"/>
              <w:right w:val="nil"/>
            </w:tcBorders>
            <w:noWrap/>
            <w:vAlign w:val="bottom"/>
            <w:hideMark/>
          </w:tcPr>
          <w:p w14:paraId="323A5E0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3.68</w:t>
            </w:r>
          </w:p>
        </w:tc>
        <w:tc>
          <w:tcPr>
            <w:tcW w:w="1190" w:type="dxa"/>
            <w:tcBorders>
              <w:top w:val="single" w:sz="4" w:space="0" w:color="95B3D7"/>
              <w:left w:val="single" w:sz="4" w:space="0" w:color="auto"/>
              <w:bottom w:val="single" w:sz="4" w:space="0" w:color="95B3D7"/>
              <w:right w:val="nil"/>
            </w:tcBorders>
            <w:noWrap/>
            <w:vAlign w:val="bottom"/>
            <w:hideMark/>
          </w:tcPr>
          <w:p w14:paraId="04352AB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-5815.61</w:t>
            </w:r>
          </w:p>
        </w:tc>
        <w:tc>
          <w:tcPr>
            <w:tcW w:w="1350" w:type="dxa"/>
            <w:tcBorders>
              <w:top w:val="single" w:sz="4" w:space="0" w:color="95B3D7"/>
              <w:left w:val="nil"/>
              <w:bottom w:val="single" w:sz="4" w:space="0" w:color="95B3D7"/>
              <w:right w:val="nil"/>
            </w:tcBorders>
            <w:noWrap/>
            <w:vAlign w:val="bottom"/>
            <w:hideMark/>
          </w:tcPr>
          <w:p w14:paraId="06B3E2C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51.58</w:t>
            </w:r>
          </w:p>
        </w:tc>
        <w:tc>
          <w:tcPr>
            <w:tcW w:w="1187" w:type="dxa"/>
            <w:tcBorders>
              <w:top w:val="single" w:sz="4" w:space="0" w:color="95B3D7"/>
              <w:left w:val="nil"/>
              <w:bottom w:val="single" w:sz="4" w:space="0" w:color="95B3D7"/>
              <w:right w:val="single" w:sz="4" w:space="0" w:color="95B3D7"/>
            </w:tcBorders>
            <w:noWrap/>
            <w:vAlign w:val="bottom"/>
            <w:hideMark/>
          </w:tcPr>
          <w:p w14:paraId="3E10C12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3.64</w:t>
            </w:r>
          </w:p>
        </w:tc>
      </w:tr>
      <w:tr w:rsidR="002727B2" w14:paraId="7EB89200"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4049E54A"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4-6 ns</w:t>
            </w:r>
          </w:p>
        </w:tc>
        <w:tc>
          <w:tcPr>
            <w:tcW w:w="2100" w:type="dxa"/>
            <w:tcBorders>
              <w:top w:val="single" w:sz="4" w:space="0" w:color="95B3D7"/>
              <w:left w:val="nil"/>
              <w:bottom w:val="single" w:sz="4" w:space="0" w:color="95B3D7"/>
              <w:right w:val="nil"/>
            </w:tcBorders>
            <w:shd w:val="clear" w:color="auto" w:fill="DCE6F1"/>
            <w:noWrap/>
            <w:vAlign w:val="bottom"/>
            <w:hideMark/>
          </w:tcPr>
          <w:p w14:paraId="6DEE3187"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MM-PBSA(ligand)</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65EF0C9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-73.25</w:t>
            </w:r>
          </w:p>
        </w:tc>
        <w:tc>
          <w:tcPr>
            <w:tcW w:w="1080" w:type="dxa"/>
            <w:tcBorders>
              <w:top w:val="single" w:sz="4" w:space="0" w:color="95B3D7"/>
              <w:left w:val="nil"/>
              <w:bottom w:val="single" w:sz="4" w:space="0" w:color="95B3D7"/>
              <w:right w:val="nil"/>
            </w:tcBorders>
            <w:shd w:val="clear" w:color="auto" w:fill="DCE6F1"/>
            <w:noWrap/>
            <w:vAlign w:val="bottom"/>
            <w:hideMark/>
          </w:tcPr>
          <w:p w14:paraId="1EC2E323"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2.67</w:t>
            </w:r>
          </w:p>
        </w:tc>
        <w:tc>
          <w:tcPr>
            <w:tcW w:w="1240" w:type="dxa"/>
            <w:tcBorders>
              <w:top w:val="single" w:sz="4" w:space="0" w:color="95B3D7"/>
              <w:left w:val="nil"/>
              <w:bottom w:val="single" w:sz="4" w:space="0" w:color="95B3D7"/>
              <w:right w:val="nil"/>
            </w:tcBorders>
            <w:shd w:val="clear" w:color="auto" w:fill="DCE6F1"/>
            <w:noWrap/>
            <w:vAlign w:val="bottom"/>
            <w:hideMark/>
          </w:tcPr>
          <w:p w14:paraId="359066DE"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0.19</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7FC7327A"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-72.91</w:t>
            </w:r>
          </w:p>
        </w:tc>
        <w:tc>
          <w:tcPr>
            <w:tcW w:w="1350" w:type="dxa"/>
            <w:tcBorders>
              <w:top w:val="single" w:sz="4" w:space="0" w:color="95B3D7"/>
              <w:left w:val="nil"/>
              <w:bottom w:val="single" w:sz="4" w:space="0" w:color="95B3D7"/>
              <w:right w:val="nil"/>
            </w:tcBorders>
            <w:shd w:val="clear" w:color="auto" w:fill="DCE6F1"/>
            <w:noWrap/>
            <w:vAlign w:val="bottom"/>
            <w:hideMark/>
          </w:tcPr>
          <w:p w14:paraId="17E87EB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2.55</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4D52DB6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0.18</w:t>
            </w:r>
          </w:p>
        </w:tc>
      </w:tr>
      <w:tr w:rsidR="002727B2" w14:paraId="6D20D85E"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09C60D0E"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4-6 ns</w:t>
            </w:r>
          </w:p>
        </w:tc>
        <w:tc>
          <w:tcPr>
            <w:tcW w:w="2100" w:type="dxa"/>
            <w:tcBorders>
              <w:top w:val="single" w:sz="4" w:space="0" w:color="95B3D7"/>
              <w:left w:val="nil"/>
              <w:bottom w:val="single" w:sz="4" w:space="0" w:color="95B3D7"/>
              <w:right w:val="nil"/>
            </w:tcBorders>
            <w:noWrap/>
            <w:vAlign w:val="bottom"/>
            <w:hideMark/>
          </w:tcPr>
          <w:p w14:paraId="0DEF79BA"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MM-PBSA(binding)</w:t>
            </w:r>
          </w:p>
        </w:tc>
        <w:tc>
          <w:tcPr>
            <w:tcW w:w="1145" w:type="dxa"/>
            <w:tcBorders>
              <w:top w:val="single" w:sz="4" w:space="0" w:color="95B3D7"/>
              <w:left w:val="single" w:sz="4" w:space="0" w:color="auto"/>
              <w:bottom w:val="single" w:sz="4" w:space="0" w:color="95B3D7"/>
              <w:right w:val="nil"/>
            </w:tcBorders>
            <w:noWrap/>
            <w:vAlign w:val="bottom"/>
            <w:hideMark/>
          </w:tcPr>
          <w:p w14:paraId="371D8B6B"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-5.14</w:t>
            </w:r>
          </w:p>
        </w:tc>
        <w:tc>
          <w:tcPr>
            <w:tcW w:w="1080" w:type="dxa"/>
            <w:tcBorders>
              <w:top w:val="single" w:sz="4" w:space="0" w:color="95B3D7"/>
              <w:left w:val="nil"/>
              <w:bottom w:val="single" w:sz="4" w:space="0" w:color="95B3D7"/>
              <w:right w:val="nil"/>
            </w:tcBorders>
            <w:noWrap/>
            <w:vAlign w:val="bottom"/>
            <w:hideMark/>
          </w:tcPr>
          <w:p w14:paraId="037A603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3.40</w:t>
            </w:r>
          </w:p>
        </w:tc>
        <w:tc>
          <w:tcPr>
            <w:tcW w:w="1240" w:type="dxa"/>
            <w:tcBorders>
              <w:top w:val="single" w:sz="4" w:space="0" w:color="95B3D7"/>
              <w:left w:val="nil"/>
              <w:bottom w:val="single" w:sz="4" w:space="0" w:color="95B3D7"/>
              <w:right w:val="nil"/>
            </w:tcBorders>
            <w:noWrap/>
            <w:vAlign w:val="bottom"/>
            <w:hideMark/>
          </w:tcPr>
          <w:p w14:paraId="08C9D76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0.24</w:t>
            </w:r>
          </w:p>
        </w:tc>
        <w:tc>
          <w:tcPr>
            <w:tcW w:w="1190" w:type="dxa"/>
            <w:tcBorders>
              <w:top w:val="single" w:sz="4" w:space="0" w:color="95B3D7"/>
              <w:left w:val="single" w:sz="4" w:space="0" w:color="auto"/>
              <w:bottom w:val="single" w:sz="4" w:space="0" w:color="95B3D7"/>
              <w:right w:val="nil"/>
            </w:tcBorders>
            <w:noWrap/>
            <w:vAlign w:val="bottom"/>
            <w:hideMark/>
          </w:tcPr>
          <w:p w14:paraId="42585CF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-6.88</w:t>
            </w:r>
          </w:p>
        </w:tc>
        <w:tc>
          <w:tcPr>
            <w:tcW w:w="1350" w:type="dxa"/>
            <w:tcBorders>
              <w:top w:val="single" w:sz="4" w:space="0" w:color="95B3D7"/>
              <w:left w:val="nil"/>
              <w:bottom w:val="single" w:sz="4" w:space="0" w:color="95B3D7"/>
              <w:right w:val="nil"/>
            </w:tcBorders>
            <w:noWrap/>
            <w:vAlign w:val="bottom"/>
            <w:hideMark/>
          </w:tcPr>
          <w:p w14:paraId="52F3101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4.01</w:t>
            </w:r>
          </w:p>
        </w:tc>
        <w:tc>
          <w:tcPr>
            <w:tcW w:w="1187" w:type="dxa"/>
            <w:tcBorders>
              <w:top w:val="single" w:sz="4" w:space="0" w:color="95B3D7"/>
              <w:left w:val="nil"/>
              <w:bottom w:val="single" w:sz="4" w:space="0" w:color="95B3D7"/>
              <w:right w:val="single" w:sz="4" w:space="0" w:color="95B3D7"/>
            </w:tcBorders>
            <w:noWrap/>
            <w:vAlign w:val="bottom"/>
            <w:hideMark/>
          </w:tcPr>
          <w:p w14:paraId="51BD7AE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0.28</w:t>
            </w:r>
          </w:p>
        </w:tc>
      </w:tr>
      <w:tr w:rsidR="002727B2" w14:paraId="3FDF4D66"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20196FEF"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6-8 ns</w:t>
            </w:r>
          </w:p>
        </w:tc>
        <w:tc>
          <w:tcPr>
            <w:tcW w:w="2100" w:type="dxa"/>
            <w:tcBorders>
              <w:top w:val="single" w:sz="4" w:space="0" w:color="95B3D7"/>
              <w:left w:val="nil"/>
              <w:bottom w:val="single" w:sz="4" w:space="0" w:color="95B3D7"/>
              <w:right w:val="nil"/>
            </w:tcBorders>
            <w:shd w:val="clear" w:color="auto" w:fill="DCE6F1"/>
            <w:noWrap/>
            <w:vAlign w:val="bottom"/>
            <w:hideMark/>
          </w:tcPr>
          <w:p w14:paraId="0AE7D8F4"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MM-GBSA(Complex)</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7B7AB3C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-7151.85</w:t>
            </w:r>
          </w:p>
        </w:tc>
        <w:tc>
          <w:tcPr>
            <w:tcW w:w="1080" w:type="dxa"/>
            <w:tcBorders>
              <w:top w:val="single" w:sz="4" w:space="0" w:color="95B3D7"/>
              <w:left w:val="nil"/>
              <w:bottom w:val="single" w:sz="4" w:space="0" w:color="95B3D7"/>
              <w:right w:val="nil"/>
            </w:tcBorders>
            <w:shd w:val="clear" w:color="auto" w:fill="DCE6F1"/>
            <w:noWrap/>
            <w:vAlign w:val="bottom"/>
            <w:hideMark/>
          </w:tcPr>
          <w:p w14:paraId="2D508AE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54.34</w:t>
            </w:r>
          </w:p>
        </w:tc>
        <w:tc>
          <w:tcPr>
            <w:tcW w:w="1240" w:type="dxa"/>
            <w:tcBorders>
              <w:top w:val="single" w:sz="4" w:space="0" w:color="95B3D7"/>
              <w:left w:val="nil"/>
              <w:bottom w:val="single" w:sz="4" w:space="0" w:color="95B3D7"/>
              <w:right w:val="nil"/>
            </w:tcBorders>
            <w:shd w:val="clear" w:color="auto" w:fill="DCE6F1"/>
            <w:noWrap/>
            <w:vAlign w:val="bottom"/>
            <w:hideMark/>
          </w:tcPr>
          <w:p w14:paraId="05EE7CA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3.83</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2930718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-7183.75</w:t>
            </w:r>
          </w:p>
        </w:tc>
        <w:tc>
          <w:tcPr>
            <w:tcW w:w="1350" w:type="dxa"/>
            <w:tcBorders>
              <w:top w:val="single" w:sz="4" w:space="0" w:color="95B3D7"/>
              <w:left w:val="nil"/>
              <w:bottom w:val="single" w:sz="4" w:space="0" w:color="95B3D7"/>
              <w:right w:val="nil"/>
            </w:tcBorders>
            <w:shd w:val="clear" w:color="auto" w:fill="DCE6F1"/>
            <w:noWrap/>
            <w:vAlign w:val="bottom"/>
            <w:hideMark/>
          </w:tcPr>
          <w:p w14:paraId="4280FD1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47.38</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697B725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3.34</w:t>
            </w:r>
          </w:p>
        </w:tc>
      </w:tr>
      <w:tr w:rsidR="002727B2" w14:paraId="1F13ED5F"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74A9264E"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6-8 ns</w:t>
            </w:r>
          </w:p>
        </w:tc>
        <w:tc>
          <w:tcPr>
            <w:tcW w:w="2100" w:type="dxa"/>
            <w:tcBorders>
              <w:top w:val="single" w:sz="4" w:space="0" w:color="95B3D7"/>
              <w:left w:val="nil"/>
              <w:bottom w:val="single" w:sz="4" w:space="0" w:color="95B3D7"/>
              <w:right w:val="nil"/>
            </w:tcBorders>
            <w:noWrap/>
            <w:vAlign w:val="bottom"/>
            <w:hideMark/>
          </w:tcPr>
          <w:p w14:paraId="182F7FE4"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MM-GBSA(receptor)</w:t>
            </w:r>
          </w:p>
        </w:tc>
        <w:tc>
          <w:tcPr>
            <w:tcW w:w="1145" w:type="dxa"/>
            <w:tcBorders>
              <w:top w:val="single" w:sz="4" w:space="0" w:color="95B3D7"/>
              <w:left w:val="single" w:sz="4" w:space="0" w:color="auto"/>
              <w:bottom w:val="single" w:sz="4" w:space="0" w:color="95B3D7"/>
              <w:right w:val="nil"/>
            </w:tcBorders>
            <w:noWrap/>
            <w:vAlign w:val="bottom"/>
            <w:hideMark/>
          </w:tcPr>
          <w:p w14:paraId="714A038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-7055.55</w:t>
            </w:r>
          </w:p>
        </w:tc>
        <w:tc>
          <w:tcPr>
            <w:tcW w:w="1080" w:type="dxa"/>
            <w:tcBorders>
              <w:top w:val="single" w:sz="4" w:space="0" w:color="95B3D7"/>
              <w:left w:val="nil"/>
              <w:bottom w:val="single" w:sz="4" w:space="0" w:color="95B3D7"/>
              <w:right w:val="nil"/>
            </w:tcBorders>
            <w:noWrap/>
            <w:vAlign w:val="bottom"/>
            <w:hideMark/>
          </w:tcPr>
          <w:p w14:paraId="3F771B2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54.51</w:t>
            </w:r>
          </w:p>
        </w:tc>
        <w:tc>
          <w:tcPr>
            <w:tcW w:w="1240" w:type="dxa"/>
            <w:tcBorders>
              <w:top w:val="single" w:sz="4" w:space="0" w:color="95B3D7"/>
              <w:left w:val="nil"/>
              <w:bottom w:val="single" w:sz="4" w:space="0" w:color="95B3D7"/>
              <w:right w:val="nil"/>
            </w:tcBorders>
            <w:noWrap/>
            <w:vAlign w:val="bottom"/>
            <w:hideMark/>
          </w:tcPr>
          <w:p w14:paraId="575891D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3.84</w:t>
            </w:r>
          </w:p>
        </w:tc>
        <w:tc>
          <w:tcPr>
            <w:tcW w:w="1190" w:type="dxa"/>
            <w:tcBorders>
              <w:top w:val="single" w:sz="4" w:space="0" w:color="95B3D7"/>
              <w:left w:val="single" w:sz="4" w:space="0" w:color="auto"/>
              <w:bottom w:val="single" w:sz="4" w:space="0" w:color="95B3D7"/>
              <w:right w:val="nil"/>
            </w:tcBorders>
            <w:noWrap/>
            <w:vAlign w:val="bottom"/>
            <w:hideMark/>
          </w:tcPr>
          <w:p w14:paraId="7BDF983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-7085.51</w:t>
            </w:r>
          </w:p>
        </w:tc>
        <w:tc>
          <w:tcPr>
            <w:tcW w:w="1350" w:type="dxa"/>
            <w:tcBorders>
              <w:top w:val="single" w:sz="4" w:space="0" w:color="95B3D7"/>
              <w:left w:val="nil"/>
              <w:bottom w:val="single" w:sz="4" w:space="0" w:color="95B3D7"/>
              <w:right w:val="nil"/>
            </w:tcBorders>
            <w:noWrap/>
            <w:vAlign w:val="bottom"/>
            <w:hideMark/>
          </w:tcPr>
          <w:p w14:paraId="4BDEFE72"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47.20</w:t>
            </w:r>
          </w:p>
        </w:tc>
        <w:tc>
          <w:tcPr>
            <w:tcW w:w="1187" w:type="dxa"/>
            <w:tcBorders>
              <w:top w:val="single" w:sz="4" w:space="0" w:color="95B3D7"/>
              <w:left w:val="nil"/>
              <w:bottom w:val="single" w:sz="4" w:space="0" w:color="95B3D7"/>
              <w:right w:val="single" w:sz="4" w:space="0" w:color="95B3D7"/>
            </w:tcBorders>
            <w:noWrap/>
            <w:vAlign w:val="bottom"/>
            <w:hideMark/>
          </w:tcPr>
          <w:p w14:paraId="44D4497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3.33</w:t>
            </w:r>
          </w:p>
        </w:tc>
      </w:tr>
      <w:tr w:rsidR="002727B2" w14:paraId="7746055B"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5A860863"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6-8 ns</w:t>
            </w:r>
          </w:p>
        </w:tc>
        <w:tc>
          <w:tcPr>
            <w:tcW w:w="2100" w:type="dxa"/>
            <w:tcBorders>
              <w:top w:val="single" w:sz="4" w:space="0" w:color="95B3D7"/>
              <w:left w:val="nil"/>
              <w:bottom w:val="single" w:sz="4" w:space="0" w:color="95B3D7"/>
              <w:right w:val="nil"/>
            </w:tcBorders>
            <w:shd w:val="clear" w:color="auto" w:fill="DCE6F1"/>
            <w:noWrap/>
            <w:vAlign w:val="bottom"/>
            <w:hideMark/>
          </w:tcPr>
          <w:p w14:paraId="62FCA49D"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MM-GBSA(ligand)</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1144156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-75.92</w:t>
            </w:r>
          </w:p>
        </w:tc>
        <w:tc>
          <w:tcPr>
            <w:tcW w:w="1080" w:type="dxa"/>
            <w:tcBorders>
              <w:top w:val="single" w:sz="4" w:space="0" w:color="95B3D7"/>
              <w:left w:val="nil"/>
              <w:bottom w:val="single" w:sz="4" w:space="0" w:color="95B3D7"/>
              <w:right w:val="nil"/>
            </w:tcBorders>
            <w:shd w:val="clear" w:color="auto" w:fill="DCE6F1"/>
            <w:noWrap/>
            <w:vAlign w:val="bottom"/>
            <w:hideMark/>
          </w:tcPr>
          <w:p w14:paraId="7BF58EEB"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2.61</w:t>
            </w:r>
          </w:p>
        </w:tc>
        <w:tc>
          <w:tcPr>
            <w:tcW w:w="1240" w:type="dxa"/>
            <w:tcBorders>
              <w:top w:val="single" w:sz="4" w:space="0" w:color="95B3D7"/>
              <w:left w:val="nil"/>
              <w:bottom w:val="single" w:sz="4" w:space="0" w:color="95B3D7"/>
              <w:right w:val="nil"/>
            </w:tcBorders>
            <w:shd w:val="clear" w:color="auto" w:fill="DCE6F1"/>
            <w:noWrap/>
            <w:vAlign w:val="bottom"/>
            <w:hideMark/>
          </w:tcPr>
          <w:p w14:paraId="1678B54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0.18</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2FCFFC0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-75.99</w:t>
            </w:r>
          </w:p>
        </w:tc>
        <w:tc>
          <w:tcPr>
            <w:tcW w:w="1350" w:type="dxa"/>
            <w:tcBorders>
              <w:top w:val="single" w:sz="4" w:space="0" w:color="95B3D7"/>
              <w:left w:val="nil"/>
              <w:bottom w:val="single" w:sz="4" w:space="0" w:color="95B3D7"/>
              <w:right w:val="nil"/>
            </w:tcBorders>
            <w:shd w:val="clear" w:color="auto" w:fill="DCE6F1"/>
            <w:noWrap/>
            <w:vAlign w:val="bottom"/>
            <w:hideMark/>
          </w:tcPr>
          <w:p w14:paraId="5905579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2.42</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3CFDFFAB"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0.17</w:t>
            </w:r>
          </w:p>
        </w:tc>
      </w:tr>
      <w:tr w:rsidR="002727B2" w14:paraId="060621C7"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544863C7"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6-8 ns</w:t>
            </w:r>
          </w:p>
        </w:tc>
        <w:tc>
          <w:tcPr>
            <w:tcW w:w="2100" w:type="dxa"/>
            <w:tcBorders>
              <w:top w:val="single" w:sz="4" w:space="0" w:color="95B3D7"/>
              <w:left w:val="nil"/>
              <w:bottom w:val="single" w:sz="4" w:space="0" w:color="95B3D7"/>
              <w:right w:val="nil"/>
            </w:tcBorders>
            <w:noWrap/>
            <w:vAlign w:val="bottom"/>
            <w:hideMark/>
          </w:tcPr>
          <w:p w14:paraId="78289C89"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MM-GBSA(binding)</w:t>
            </w:r>
          </w:p>
        </w:tc>
        <w:tc>
          <w:tcPr>
            <w:tcW w:w="1145" w:type="dxa"/>
            <w:tcBorders>
              <w:top w:val="single" w:sz="4" w:space="0" w:color="95B3D7"/>
              <w:left w:val="single" w:sz="4" w:space="0" w:color="auto"/>
              <w:bottom w:val="single" w:sz="4" w:space="0" w:color="95B3D7"/>
              <w:right w:val="nil"/>
            </w:tcBorders>
            <w:noWrap/>
            <w:vAlign w:val="bottom"/>
            <w:hideMark/>
          </w:tcPr>
          <w:p w14:paraId="490A2C6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-20.37</w:t>
            </w:r>
          </w:p>
        </w:tc>
        <w:tc>
          <w:tcPr>
            <w:tcW w:w="1080" w:type="dxa"/>
            <w:tcBorders>
              <w:top w:val="single" w:sz="4" w:space="0" w:color="95B3D7"/>
              <w:left w:val="nil"/>
              <w:bottom w:val="single" w:sz="4" w:space="0" w:color="95B3D7"/>
              <w:right w:val="nil"/>
            </w:tcBorders>
            <w:noWrap/>
            <w:vAlign w:val="bottom"/>
            <w:hideMark/>
          </w:tcPr>
          <w:p w14:paraId="2656565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1.96</w:t>
            </w:r>
          </w:p>
        </w:tc>
        <w:tc>
          <w:tcPr>
            <w:tcW w:w="1240" w:type="dxa"/>
            <w:tcBorders>
              <w:top w:val="single" w:sz="4" w:space="0" w:color="95B3D7"/>
              <w:left w:val="nil"/>
              <w:bottom w:val="single" w:sz="4" w:space="0" w:color="95B3D7"/>
              <w:right w:val="nil"/>
            </w:tcBorders>
            <w:noWrap/>
            <w:vAlign w:val="bottom"/>
            <w:hideMark/>
          </w:tcPr>
          <w:p w14:paraId="593B292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0.14</w:t>
            </w:r>
          </w:p>
        </w:tc>
        <w:tc>
          <w:tcPr>
            <w:tcW w:w="1190" w:type="dxa"/>
            <w:tcBorders>
              <w:top w:val="single" w:sz="4" w:space="0" w:color="95B3D7"/>
              <w:left w:val="single" w:sz="4" w:space="0" w:color="auto"/>
              <w:bottom w:val="single" w:sz="4" w:space="0" w:color="95B3D7"/>
              <w:right w:val="nil"/>
            </w:tcBorders>
            <w:noWrap/>
            <w:vAlign w:val="bottom"/>
            <w:hideMark/>
          </w:tcPr>
          <w:p w14:paraId="4DA6F6C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-22.25</w:t>
            </w:r>
          </w:p>
        </w:tc>
        <w:tc>
          <w:tcPr>
            <w:tcW w:w="1350" w:type="dxa"/>
            <w:tcBorders>
              <w:top w:val="single" w:sz="4" w:space="0" w:color="95B3D7"/>
              <w:left w:val="nil"/>
              <w:bottom w:val="single" w:sz="4" w:space="0" w:color="95B3D7"/>
              <w:right w:val="nil"/>
            </w:tcBorders>
            <w:noWrap/>
            <w:vAlign w:val="bottom"/>
            <w:hideMark/>
          </w:tcPr>
          <w:p w14:paraId="1955941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1.71</w:t>
            </w:r>
          </w:p>
        </w:tc>
        <w:tc>
          <w:tcPr>
            <w:tcW w:w="1187" w:type="dxa"/>
            <w:tcBorders>
              <w:top w:val="single" w:sz="4" w:space="0" w:color="95B3D7"/>
              <w:left w:val="nil"/>
              <w:bottom w:val="single" w:sz="4" w:space="0" w:color="95B3D7"/>
              <w:right w:val="single" w:sz="4" w:space="0" w:color="95B3D7"/>
            </w:tcBorders>
            <w:noWrap/>
            <w:vAlign w:val="bottom"/>
            <w:hideMark/>
          </w:tcPr>
          <w:p w14:paraId="032037B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0.12</w:t>
            </w:r>
          </w:p>
        </w:tc>
      </w:tr>
      <w:tr w:rsidR="002727B2" w14:paraId="06F6CF78"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344A8EE9"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6-8 ns</w:t>
            </w:r>
          </w:p>
        </w:tc>
        <w:tc>
          <w:tcPr>
            <w:tcW w:w="2100" w:type="dxa"/>
            <w:tcBorders>
              <w:top w:val="single" w:sz="4" w:space="0" w:color="95B3D7"/>
              <w:left w:val="nil"/>
              <w:bottom w:val="single" w:sz="4" w:space="0" w:color="95B3D7"/>
              <w:right w:val="nil"/>
            </w:tcBorders>
            <w:shd w:val="clear" w:color="auto" w:fill="DCE6F1"/>
            <w:noWrap/>
            <w:vAlign w:val="bottom"/>
            <w:hideMark/>
          </w:tcPr>
          <w:p w14:paraId="2B595348"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MM-PBSA(Complex)</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1CDCC92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-5870.18</w:t>
            </w:r>
          </w:p>
        </w:tc>
        <w:tc>
          <w:tcPr>
            <w:tcW w:w="1080" w:type="dxa"/>
            <w:tcBorders>
              <w:top w:val="single" w:sz="4" w:space="0" w:color="95B3D7"/>
              <w:left w:val="nil"/>
              <w:bottom w:val="single" w:sz="4" w:space="0" w:color="95B3D7"/>
              <w:right w:val="nil"/>
            </w:tcBorders>
            <w:shd w:val="clear" w:color="auto" w:fill="DCE6F1"/>
            <w:noWrap/>
            <w:vAlign w:val="bottom"/>
            <w:hideMark/>
          </w:tcPr>
          <w:p w14:paraId="5D1DFD7A"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59.74</w:t>
            </w:r>
          </w:p>
        </w:tc>
        <w:tc>
          <w:tcPr>
            <w:tcW w:w="1240" w:type="dxa"/>
            <w:tcBorders>
              <w:top w:val="single" w:sz="4" w:space="0" w:color="95B3D7"/>
              <w:left w:val="nil"/>
              <w:bottom w:val="single" w:sz="4" w:space="0" w:color="95B3D7"/>
              <w:right w:val="nil"/>
            </w:tcBorders>
            <w:shd w:val="clear" w:color="auto" w:fill="DCE6F1"/>
            <w:noWrap/>
            <w:vAlign w:val="bottom"/>
            <w:hideMark/>
          </w:tcPr>
          <w:p w14:paraId="62920FC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4.21</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1873BDA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-5875.60</w:t>
            </w:r>
          </w:p>
        </w:tc>
        <w:tc>
          <w:tcPr>
            <w:tcW w:w="1350" w:type="dxa"/>
            <w:tcBorders>
              <w:top w:val="single" w:sz="4" w:space="0" w:color="95B3D7"/>
              <w:left w:val="nil"/>
              <w:bottom w:val="single" w:sz="4" w:space="0" w:color="95B3D7"/>
              <w:right w:val="nil"/>
            </w:tcBorders>
            <w:shd w:val="clear" w:color="auto" w:fill="DCE6F1"/>
            <w:noWrap/>
            <w:vAlign w:val="bottom"/>
            <w:hideMark/>
          </w:tcPr>
          <w:p w14:paraId="2B3F754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51.64</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3C82F4D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3.64</w:t>
            </w:r>
          </w:p>
        </w:tc>
      </w:tr>
      <w:tr w:rsidR="002727B2" w14:paraId="74FAF579"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4581E464"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6-8 ns</w:t>
            </w:r>
          </w:p>
        </w:tc>
        <w:tc>
          <w:tcPr>
            <w:tcW w:w="2100" w:type="dxa"/>
            <w:tcBorders>
              <w:top w:val="single" w:sz="4" w:space="0" w:color="95B3D7"/>
              <w:left w:val="nil"/>
              <w:bottom w:val="single" w:sz="4" w:space="0" w:color="95B3D7"/>
              <w:right w:val="nil"/>
            </w:tcBorders>
            <w:noWrap/>
            <w:vAlign w:val="bottom"/>
            <w:hideMark/>
          </w:tcPr>
          <w:p w14:paraId="2323BA34"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MM-PBSA(receptor)</w:t>
            </w:r>
          </w:p>
        </w:tc>
        <w:tc>
          <w:tcPr>
            <w:tcW w:w="1145" w:type="dxa"/>
            <w:tcBorders>
              <w:top w:val="single" w:sz="4" w:space="0" w:color="95B3D7"/>
              <w:left w:val="single" w:sz="4" w:space="0" w:color="auto"/>
              <w:bottom w:val="single" w:sz="4" w:space="0" w:color="95B3D7"/>
              <w:right w:val="nil"/>
            </w:tcBorders>
            <w:noWrap/>
            <w:vAlign w:val="bottom"/>
            <w:hideMark/>
          </w:tcPr>
          <w:p w14:paraId="2CAB299E"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-5794.27</w:t>
            </w:r>
          </w:p>
        </w:tc>
        <w:tc>
          <w:tcPr>
            <w:tcW w:w="1080" w:type="dxa"/>
            <w:tcBorders>
              <w:top w:val="single" w:sz="4" w:space="0" w:color="95B3D7"/>
              <w:left w:val="nil"/>
              <w:bottom w:val="single" w:sz="4" w:space="0" w:color="95B3D7"/>
              <w:right w:val="nil"/>
            </w:tcBorders>
            <w:noWrap/>
            <w:vAlign w:val="bottom"/>
            <w:hideMark/>
          </w:tcPr>
          <w:p w14:paraId="3D686C3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59.69</w:t>
            </w:r>
          </w:p>
        </w:tc>
        <w:tc>
          <w:tcPr>
            <w:tcW w:w="1240" w:type="dxa"/>
            <w:tcBorders>
              <w:top w:val="single" w:sz="4" w:space="0" w:color="95B3D7"/>
              <w:left w:val="nil"/>
              <w:bottom w:val="single" w:sz="4" w:space="0" w:color="95B3D7"/>
              <w:right w:val="nil"/>
            </w:tcBorders>
            <w:noWrap/>
            <w:vAlign w:val="bottom"/>
            <w:hideMark/>
          </w:tcPr>
          <w:p w14:paraId="6A0D31D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4.21</w:t>
            </w:r>
          </w:p>
        </w:tc>
        <w:tc>
          <w:tcPr>
            <w:tcW w:w="1190" w:type="dxa"/>
            <w:tcBorders>
              <w:top w:val="single" w:sz="4" w:space="0" w:color="95B3D7"/>
              <w:left w:val="single" w:sz="4" w:space="0" w:color="auto"/>
              <w:bottom w:val="single" w:sz="4" w:space="0" w:color="95B3D7"/>
              <w:right w:val="nil"/>
            </w:tcBorders>
            <w:noWrap/>
            <w:vAlign w:val="bottom"/>
            <w:hideMark/>
          </w:tcPr>
          <w:p w14:paraId="173D91C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-5795.97</w:t>
            </w:r>
          </w:p>
        </w:tc>
        <w:tc>
          <w:tcPr>
            <w:tcW w:w="1350" w:type="dxa"/>
            <w:tcBorders>
              <w:top w:val="single" w:sz="4" w:space="0" w:color="95B3D7"/>
              <w:left w:val="nil"/>
              <w:bottom w:val="single" w:sz="4" w:space="0" w:color="95B3D7"/>
              <w:right w:val="nil"/>
            </w:tcBorders>
            <w:noWrap/>
            <w:vAlign w:val="bottom"/>
            <w:hideMark/>
          </w:tcPr>
          <w:p w14:paraId="300E00CB"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51.49</w:t>
            </w:r>
          </w:p>
        </w:tc>
        <w:tc>
          <w:tcPr>
            <w:tcW w:w="1187" w:type="dxa"/>
            <w:tcBorders>
              <w:top w:val="single" w:sz="4" w:space="0" w:color="95B3D7"/>
              <w:left w:val="nil"/>
              <w:bottom w:val="single" w:sz="4" w:space="0" w:color="95B3D7"/>
              <w:right w:val="single" w:sz="4" w:space="0" w:color="95B3D7"/>
            </w:tcBorders>
            <w:noWrap/>
            <w:vAlign w:val="bottom"/>
            <w:hideMark/>
          </w:tcPr>
          <w:p w14:paraId="24413780"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3.63</w:t>
            </w:r>
          </w:p>
        </w:tc>
      </w:tr>
      <w:tr w:rsidR="002727B2" w14:paraId="73F30A68"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5AA82A34"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6-8 ns</w:t>
            </w:r>
          </w:p>
        </w:tc>
        <w:tc>
          <w:tcPr>
            <w:tcW w:w="2100" w:type="dxa"/>
            <w:tcBorders>
              <w:top w:val="single" w:sz="4" w:space="0" w:color="95B3D7"/>
              <w:left w:val="nil"/>
              <w:bottom w:val="single" w:sz="4" w:space="0" w:color="95B3D7"/>
              <w:right w:val="nil"/>
            </w:tcBorders>
            <w:shd w:val="clear" w:color="auto" w:fill="DCE6F1"/>
            <w:noWrap/>
            <w:vAlign w:val="bottom"/>
            <w:hideMark/>
          </w:tcPr>
          <w:p w14:paraId="0067E17D"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MM-PBSA(ligand)</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2C422EA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-72.98</w:t>
            </w:r>
          </w:p>
        </w:tc>
        <w:tc>
          <w:tcPr>
            <w:tcW w:w="1080" w:type="dxa"/>
            <w:tcBorders>
              <w:top w:val="single" w:sz="4" w:space="0" w:color="95B3D7"/>
              <w:left w:val="nil"/>
              <w:bottom w:val="single" w:sz="4" w:space="0" w:color="95B3D7"/>
              <w:right w:val="nil"/>
            </w:tcBorders>
            <w:shd w:val="clear" w:color="auto" w:fill="DCE6F1"/>
            <w:noWrap/>
            <w:vAlign w:val="bottom"/>
            <w:hideMark/>
          </w:tcPr>
          <w:p w14:paraId="0204D05B"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2.58</w:t>
            </w:r>
          </w:p>
        </w:tc>
        <w:tc>
          <w:tcPr>
            <w:tcW w:w="1240" w:type="dxa"/>
            <w:tcBorders>
              <w:top w:val="single" w:sz="4" w:space="0" w:color="95B3D7"/>
              <w:left w:val="nil"/>
              <w:bottom w:val="single" w:sz="4" w:space="0" w:color="95B3D7"/>
              <w:right w:val="nil"/>
            </w:tcBorders>
            <w:shd w:val="clear" w:color="auto" w:fill="DCE6F1"/>
            <w:noWrap/>
            <w:vAlign w:val="bottom"/>
            <w:hideMark/>
          </w:tcPr>
          <w:p w14:paraId="0DB9F573"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0.18</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3209EDB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-73.02</w:t>
            </w:r>
          </w:p>
        </w:tc>
        <w:tc>
          <w:tcPr>
            <w:tcW w:w="1350" w:type="dxa"/>
            <w:tcBorders>
              <w:top w:val="single" w:sz="4" w:space="0" w:color="95B3D7"/>
              <w:left w:val="nil"/>
              <w:bottom w:val="single" w:sz="4" w:space="0" w:color="95B3D7"/>
              <w:right w:val="nil"/>
            </w:tcBorders>
            <w:shd w:val="clear" w:color="auto" w:fill="DCE6F1"/>
            <w:noWrap/>
            <w:vAlign w:val="bottom"/>
            <w:hideMark/>
          </w:tcPr>
          <w:p w14:paraId="41F11AA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2.39</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599994E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0.17</w:t>
            </w:r>
          </w:p>
        </w:tc>
      </w:tr>
      <w:tr w:rsidR="002727B2" w14:paraId="73FCE358"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4DE32E78"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6-8 ns</w:t>
            </w:r>
          </w:p>
        </w:tc>
        <w:tc>
          <w:tcPr>
            <w:tcW w:w="2100" w:type="dxa"/>
            <w:tcBorders>
              <w:top w:val="single" w:sz="4" w:space="0" w:color="95B3D7"/>
              <w:left w:val="nil"/>
              <w:bottom w:val="single" w:sz="4" w:space="0" w:color="95B3D7"/>
              <w:right w:val="nil"/>
            </w:tcBorders>
            <w:noWrap/>
            <w:vAlign w:val="bottom"/>
            <w:hideMark/>
          </w:tcPr>
          <w:p w14:paraId="1F7A80A5"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MM-PBSA(binding)</w:t>
            </w:r>
          </w:p>
        </w:tc>
        <w:tc>
          <w:tcPr>
            <w:tcW w:w="1145" w:type="dxa"/>
            <w:tcBorders>
              <w:top w:val="single" w:sz="4" w:space="0" w:color="95B3D7"/>
              <w:left w:val="single" w:sz="4" w:space="0" w:color="auto"/>
              <w:bottom w:val="single" w:sz="4" w:space="0" w:color="95B3D7"/>
              <w:right w:val="nil"/>
            </w:tcBorders>
            <w:noWrap/>
            <w:vAlign w:val="bottom"/>
            <w:hideMark/>
          </w:tcPr>
          <w:p w14:paraId="39A6059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-2.93</w:t>
            </w:r>
          </w:p>
        </w:tc>
        <w:tc>
          <w:tcPr>
            <w:tcW w:w="1080" w:type="dxa"/>
            <w:tcBorders>
              <w:top w:val="single" w:sz="4" w:space="0" w:color="95B3D7"/>
              <w:left w:val="nil"/>
              <w:bottom w:val="single" w:sz="4" w:space="0" w:color="95B3D7"/>
              <w:right w:val="nil"/>
            </w:tcBorders>
            <w:noWrap/>
            <w:vAlign w:val="bottom"/>
            <w:hideMark/>
          </w:tcPr>
          <w:p w14:paraId="313269C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3.20</w:t>
            </w:r>
          </w:p>
        </w:tc>
        <w:tc>
          <w:tcPr>
            <w:tcW w:w="1240" w:type="dxa"/>
            <w:tcBorders>
              <w:top w:val="single" w:sz="4" w:space="0" w:color="95B3D7"/>
              <w:left w:val="nil"/>
              <w:bottom w:val="single" w:sz="4" w:space="0" w:color="95B3D7"/>
              <w:right w:val="nil"/>
            </w:tcBorders>
            <w:noWrap/>
            <w:vAlign w:val="bottom"/>
            <w:hideMark/>
          </w:tcPr>
          <w:p w14:paraId="76108F9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0.23</w:t>
            </w:r>
          </w:p>
        </w:tc>
        <w:tc>
          <w:tcPr>
            <w:tcW w:w="1190" w:type="dxa"/>
            <w:tcBorders>
              <w:top w:val="single" w:sz="4" w:space="0" w:color="95B3D7"/>
              <w:left w:val="single" w:sz="4" w:space="0" w:color="auto"/>
              <w:bottom w:val="single" w:sz="4" w:space="0" w:color="95B3D7"/>
              <w:right w:val="nil"/>
            </w:tcBorders>
            <w:noWrap/>
            <w:vAlign w:val="bottom"/>
            <w:hideMark/>
          </w:tcPr>
          <w:p w14:paraId="7460A82E"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-6.62</w:t>
            </w:r>
          </w:p>
        </w:tc>
        <w:tc>
          <w:tcPr>
            <w:tcW w:w="1350" w:type="dxa"/>
            <w:tcBorders>
              <w:top w:val="single" w:sz="4" w:space="0" w:color="95B3D7"/>
              <w:left w:val="nil"/>
              <w:bottom w:val="single" w:sz="4" w:space="0" w:color="95B3D7"/>
              <w:right w:val="nil"/>
            </w:tcBorders>
            <w:noWrap/>
            <w:vAlign w:val="bottom"/>
            <w:hideMark/>
          </w:tcPr>
          <w:p w14:paraId="3B20EC50"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3.66</w:t>
            </w:r>
          </w:p>
        </w:tc>
        <w:tc>
          <w:tcPr>
            <w:tcW w:w="1187" w:type="dxa"/>
            <w:tcBorders>
              <w:top w:val="single" w:sz="4" w:space="0" w:color="95B3D7"/>
              <w:left w:val="nil"/>
              <w:bottom w:val="single" w:sz="4" w:space="0" w:color="95B3D7"/>
              <w:right w:val="single" w:sz="4" w:space="0" w:color="95B3D7"/>
            </w:tcBorders>
            <w:noWrap/>
            <w:vAlign w:val="bottom"/>
            <w:hideMark/>
          </w:tcPr>
          <w:p w14:paraId="79169FC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0.26</w:t>
            </w:r>
          </w:p>
        </w:tc>
      </w:tr>
      <w:tr w:rsidR="002727B2" w14:paraId="1FDB05DD"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47AA9497"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8-10 ns</w:t>
            </w:r>
          </w:p>
        </w:tc>
        <w:tc>
          <w:tcPr>
            <w:tcW w:w="2100" w:type="dxa"/>
            <w:tcBorders>
              <w:top w:val="single" w:sz="4" w:space="0" w:color="95B3D7"/>
              <w:left w:val="nil"/>
              <w:bottom w:val="single" w:sz="4" w:space="0" w:color="95B3D7"/>
              <w:right w:val="nil"/>
            </w:tcBorders>
            <w:shd w:val="clear" w:color="auto" w:fill="DCE6F1"/>
            <w:noWrap/>
            <w:vAlign w:val="bottom"/>
            <w:hideMark/>
          </w:tcPr>
          <w:p w14:paraId="761334CD"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MM-GBSA(Complex)</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59DD956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-7153.39</w:t>
            </w:r>
          </w:p>
        </w:tc>
        <w:tc>
          <w:tcPr>
            <w:tcW w:w="1080" w:type="dxa"/>
            <w:tcBorders>
              <w:top w:val="single" w:sz="4" w:space="0" w:color="95B3D7"/>
              <w:left w:val="nil"/>
              <w:bottom w:val="single" w:sz="4" w:space="0" w:color="95B3D7"/>
              <w:right w:val="nil"/>
            </w:tcBorders>
            <w:shd w:val="clear" w:color="auto" w:fill="DCE6F1"/>
            <w:noWrap/>
            <w:vAlign w:val="bottom"/>
            <w:hideMark/>
          </w:tcPr>
          <w:p w14:paraId="24B9973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48.88</w:t>
            </w:r>
          </w:p>
        </w:tc>
        <w:tc>
          <w:tcPr>
            <w:tcW w:w="1240" w:type="dxa"/>
            <w:tcBorders>
              <w:top w:val="single" w:sz="4" w:space="0" w:color="95B3D7"/>
              <w:left w:val="nil"/>
              <w:bottom w:val="single" w:sz="4" w:space="0" w:color="95B3D7"/>
              <w:right w:val="nil"/>
            </w:tcBorders>
            <w:shd w:val="clear" w:color="auto" w:fill="DCE6F1"/>
            <w:noWrap/>
            <w:vAlign w:val="bottom"/>
            <w:hideMark/>
          </w:tcPr>
          <w:p w14:paraId="7EEAEA0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3.45</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1521E31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-7195.55</w:t>
            </w:r>
          </w:p>
        </w:tc>
        <w:tc>
          <w:tcPr>
            <w:tcW w:w="1350" w:type="dxa"/>
            <w:tcBorders>
              <w:top w:val="single" w:sz="4" w:space="0" w:color="95B3D7"/>
              <w:left w:val="nil"/>
              <w:bottom w:val="single" w:sz="4" w:space="0" w:color="95B3D7"/>
              <w:right w:val="nil"/>
            </w:tcBorders>
            <w:shd w:val="clear" w:color="auto" w:fill="DCE6F1"/>
            <w:noWrap/>
            <w:vAlign w:val="bottom"/>
            <w:hideMark/>
          </w:tcPr>
          <w:p w14:paraId="5011D8A0"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48.90</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57B041D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3.45</w:t>
            </w:r>
          </w:p>
        </w:tc>
      </w:tr>
      <w:tr w:rsidR="002727B2" w14:paraId="2BA1F851"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307CB592"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8-10 ns</w:t>
            </w:r>
          </w:p>
        </w:tc>
        <w:tc>
          <w:tcPr>
            <w:tcW w:w="2100" w:type="dxa"/>
            <w:tcBorders>
              <w:top w:val="single" w:sz="4" w:space="0" w:color="95B3D7"/>
              <w:left w:val="nil"/>
              <w:bottom w:val="single" w:sz="4" w:space="0" w:color="95B3D7"/>
              <w:right w:val="nil"/>
            </w:tcBorders>
            <w:noWrap/>
            <w:vAlign w:val="bottom"/>
            <w:hideMark/>
          </w:tcPr>
          <w:p w14:paraId="3B4E640D"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MM-GBSA(receptor)</w:t>
            </w:r>
          </w:p>
        </w:tc>
        <w:tc>
          <w:tcPr>
            <w:tcW w:w="1145" w:type="dxa"/>
            <w:tcBorders>
              <w:top w:val="single" w:sz="4" w:space="0" w:color="95B3D7"/>
              <w:left w:val="single" w:sz="4" w:space="0" w:color="auto"/>
              <w:bottom w:val="single" w:sz="4" w:space="0" w:color="95B3D7"/>
              <w:right w:val="nil"/>
            </w:tcBorders>
            <w:noWrap/>
            <w:vAlign w:val="bottom"/>
            <w:hideMark/>
          </w:tcPr>
          <w:p w14:paraId="4961218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-7056.99</w:t>
            </w:r>
          </w:p>
        </w:tc>
        <w:tc>
          <w:tcPr>
            <w:tcW w:w="1080" w:type="dxa"/>
            <w:tcBorders>
              <w:top w:val="single" w:sz="4" w:space="0" w:color="95B3D7"/>
              <w:left w:val="nil"/>
              <w:bottom w:val="single" w:sz="4" w:space="0" w:color="95B3D7"/>
              <w:right w:val="nil"/>
            </w:tcBorders>
            <w:noWrap/>
            <w:vAlign w:val="bottom"/>
            <w:hideMark/>
          </w:tcPr>
          <w:p w14:paraId="2E50644E"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48.80</w:t>
            </w:r>
          </w:p>
        </w:tc>
        <w:tc>
          <w:tcPr>
            <w:tcW w:w="1240" w:type="dxa"/>
            <w:tcBorders>
              <w:top w:val="single" w:sz="4" w:space="0" w:color="95B3D7"/>
              <w:left w:val="nil"/>
              <w:bottom w:val="single" w:sz="4" w:space="0" w:color="95B3D7"/>
              <w:right w:val="nil"/>
            </w:tcBorders>
            <w:noWrap/>
            <w:vAlign w:val="bottom"/>
            <w:hideMark/>
          </w:tcPr>
          <w:p w14:paraId="5D24CE83"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3.44</w:t>
            </w:r>
          </w:p>
        </w:tc>
        <w:tc>
          <w:tcPr>
            <w:tcW w:w="1190" w:type="dxa"/>
            <w:tcBorders>
              <w:top w:val="single" w:sz="4" w:space="0" w:color="95B3D7"/>
              <w:left w:val="single" w:sz="4" w:space="0" w:color="auto"/>
              <w:bottom w:val="single" w:sz="4" w:space="0" w:color="95B3D7"/>
              <w:right w:val="nil"/>
            </w:tcBorders>
            <w:noWrap/>
            <w:vAlign w:val="bottom"/>
            <w:hideMark/>
          </w:tcPr>
          <w:p w14:paraId="6813710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-7097.05</w:t>
            </w:r>
          </w:p>
        </w:tc>
        <w:tc>
          <w:tcPr>
            <w:tcW w:w="1350" w:type="dxa"/>
            <w:tcBorders>
              <w:top w:val="single" w:sz="4" w:space="0" w:color="95B3D7"/>
              <w:left w:val="nil"/>
              <w:bottom w:val="single" w:sz="4" w:space="0" w:color="95B3D7"/>
              <w:right w:val="nil"/>
            </w:tcBorders>
            <w:noWrap/>
            <w:vAlign w:val="bottom"/>
            <w:hideMark/>
          </w:tcPr>
          <w:p w14:paraId="4CE4C40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48.84</w:t>
            </w:r>
          </w:p>
        </w:tc>
        <w:tc>
          <w:tcPr>
            <w:tcW w:w="1187" w:type="dxa"/>
            <w:tcBorders>
              <w:top w:val="single" w:sz="4" w:space="0" w:color="95B3D7"/>
              <w:left w:val="nil"/>
              <w:bottom w:val="single" w:sz="4" w:space="0" w:color="95B3D7"/>
              <w:right w:val="single" w:sz="4" w:space="0" w:color="95B3D7"/>
            </w:tcBorders>
            <w:noWrap/>
            <w:vAlign w:val="bottom"/>
            <w:hideMark/>
          </w:tcPr>
          <w:p w14:paraId="7F42401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3.44</w:t>
            </w:r>
          </w:p>
        </w:tc>
      </w:tr>
      <w:tr w:rsidR="002727B2" w14:paraId="7F04A736"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7FC0115D"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8-10 ns</w:t>
            </w:r>
          </w:p>
        </w:tc>
        <w:tc>
          <w:tcPr>
            <w:tcW w:w="2100" w:type="dxa"/>
            <w:tcBorders>
              <w:top w:val="single" w:sz="4" w:space="0" w:color="95B3D7"/>
              <w:left w:val="nil"/>
              <w:bottom w:val="single" w:sz="4" w:space="0" w:color="95B3D7"/>
              <w:right w:val="nil"/>
            </w:tcBorders>
            <w:shd w:val="clear" w:color="auto" w:fill="DCE6F1"/>
            <w:noWrap/>
            <w:vAlign w:val="bottom"/>
            <w:hideMark/>
          </w:tcPr>
          <w:p w14:paraId="06672A1B"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MM-GBSA(ligand)</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3EC6F11A"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-75.98</w:t>
            </w:r>
          </w:p>
        </w:tc>
        <w:tc>
          <w:tcPr>
            <w:tcW w:w="1080" w:type="dxa"/>
            <w:tcBorders>
              <w:top w:val="single" w:sz="4" w:space="0" w:color="95B3D7"/>
              <w:left w:val="nil"/>
              <w:bottom w:val="single" w:sz="4" w:space="0" w:color="95B3D7"/>
              <w:right w:val="nil"/>
            </w:tcBorders>
            <w:shd w:val="clear" w:color="auto" w:fill="DCE6F1"/>
            <w:noWrap/>
            <w:vAlign w:val="bottom"/>
            <w:hideMark/>
          </w:tcPr>
          <w:p w14:paraId="711C3B20"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2.49</w:t>
            </w:r>
          </w:p>
        </w:tc>
        <w:tc>
          <w:tcPr>
            <w:tcW w:w="1240" w:type="dxa"/>
            <w:tcBorders>
              <w:top w:val="single" w:sz="4" w:space="0" w:color="95B3D7"/>
              <w:left w:val="nil"/>
              <w:bottom w:val="single" w:sz="4" w:space="0" w:color="95B3D7"/>
              <w:right w:val="nil"/>
            </w:tcBorders>
            <w:shd w:val="clear" w:color="auto" w:fill="DCE6F1"/>
            <w:noWrap/>
            <w:vAlign w:val="bottom"/>
            <w:hideMark/>
          </w:tcPr>
          <w:p w14:paraId="63151BCE"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0.18</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3BD89E4E"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-76.07</w:t>
            </w:r>
          </w:p>
        </w:tc>
        <w:tc>
          <w:tcPr>
            <w:tcW w:w="1350" w:type="dxa"/>
            <w:tcBorders>
              <w:top w:val="single" w:sz="4" w:space="0" w:color="95B3D7"/>
              <w:left w:val="nil"/>
              <w:bottom w:val="single" w:sz="4" w:space="0" w:color="95B3D7"/>
              <w:right w:val="nil"/>
            </w:tcBorders>
            <w:shd w:val="clear" w:color="auto" w:fill="DCE6F1"/>
            <w:noWrap/>
            <w:vAlign w:val="bottom"/>
            <w:hideMark/>
          </w:tcPr>
          <w:p w14:paraId="003DE27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2.55</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6125B7A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0.18</w:t>
            </w:r>
          </w:p>
        </w:tc>
      </w:tr>
      <w:tr w:rsidR="002727B2" w14:paraId="58F6F60E"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708FCDC2"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8-10 ns</w:t>
            </w:r>
          </w:p>
        </w:tc>
        <w:tc>
          <w:tcPr>
            <w:tcW w:w="2100" w:type="dxa"/>
            <w:tcBorders>
              <w:top w:val="single" w:sz="4" w:space="0" w:color="95B3D7"/>
              <w:left w:val="nil"/>
              <w:bottom w:val="single" w:sz="4" w:space="0" w:color="95B3D7"/>
              <w:right w:val="nil"/>
            </w:tcBorders>
            <w:noWrap/>
            <w:vAlign w:val="bottom"/>
            <w:hideMark/>
          </w:tcPr>
          <w:p w14:paraId="57D57127"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MM-GBSA(binding)</w:t>
            </w:r>
          </w:p>
        </w:tc>
        <w:tc>
          <w:tcPr>
            <w:tcW w:w="1145" w:type="dxa"/>
            <w:tcBorders>
              <w:top w:val="single" w:sz="4" w:space="0" w:color="95B3D7"/>
              <w:left w:val="single" w:sz="4" w:space="0" w:color="auto"/>
              <w:bottom w:val="single" w:sz="4" w:space="0" w:color="95B3D7"/>
              <w:right w:val="nil"/>
            </w:tcBorders>
            <w:noWrap/>
            <w:vAlign w:val="bottom"/>
            <w:hideMark/>
          </w:tcPr>
          <w:p w14:paraId="3262D1B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-20.42</w:t>
            </w:r>
          </w:p>
        </w:tc>
        <w:tc>
          <w:tcPr>
            <w:tcW w:w="1080" w:type="dxa"/>
            <w:tcBorders>
              <w:top w:val="single" w:sz="4" w:space="0" w:color="95B3D7"/>
              <w:left w:val="nil"/>
              <w:bottom w:val="single" w:sz="4" w:space="0" w:color="95B3D7"/>
              <w:right w:val="nil"/>
            </w:tcBorders>
            <w:noWrap/>
            <w:vAlign w:val="bottom"/>
            <w:hideMark/>
          </w:tcPr>
          <w:p w14:paraId="14152112"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1.66</w:t>
            </w:r>
          </w:p>
        </w:tc>
        <w:tc>
          <w:tcPr>
            <w:tcW w:w="1240" w:type="dxa"/>
            <w:tcBorders>
              <w:top w:val="single" w:sz="4" w:space="0" w:color="95B3D7"/>
              <w:left w:val="nil"/>
              <w:bottom w:val="single" w:sz="4" w:space="0" w:color="95B3D7"/>
              <w:right w:val="nil"/>
            </w:tcBorders>
            <w:noWrap/>
            <w:vAlign w:val="bottom"/>
            <w:hideMark/>
          </w:tcPr>
          <w:p w14:paraId="09A2681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0.12</w:t>
            </w:r>
          </w:p>
        </w:tc>
        <w:tc>
          <w:tcPr>
            <w:tcW w:w="1190" w:type="dxa"/>
            <w:tcBorders>
              <w:top w:val="single" w:sz="4" w:space="0" w:color="95B3D7"/>
              <w:left w:val="single" w:sz="4" w:space="0" w:color="auto"/>
              <w:bottom w:val="single" w:sz="4" w:space="0" w:color="95B3D7"/>
              <w:right w:val="nil"/>
            </w:tcBorders>
            <w:noWrap/>
            <w:vAlign w:val="bottom"/>
            <w:hideMark/>
          </w:tcPr>
          <w:p w14:paraId="3680D95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-22.43</w:t>
            </w:r>
          </w:p>
        </w:tc>
        <w:tc>
          <w:tcPr>
            <w:tcW w:w="1350" w:type="dxa"/>
            <w:tcBorders>
              <w:top w:val="single" w:sz="4" w:space="0" w:color="95B3D7"/>
              <w:left w:val="nil"/>
              <w:bottom w:val="single" w:sz="4" w:space="0" w:color="95B3D7"/>
              <w:right w:val="nil"/>
            </w:tcBorders>
            <w:noWrap/>
            <w:vAlign w:val="bottom"/>
            <w:hideMark/>
          </w:tcPr>
          <w:p w14:paraId="081E5F9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1.87</w:t>
            </w:r>
          </w:p>
        </w:tc>
        <w:tc>
          <w:tcPr>
            <w:tcW w:w="1187" w:type="dxa"/>
            <w:tcBorders>
              <w:top w:val="single" w:sz="4" w:space="0" w:color="95B3D7"/>
              <w:left w:val="nil"/>
              <w:bottom w:val="single" w:sz="4" w:space="0" w:color="95B3D7"/>
              <w:right w:val="single" w:sz="4" w:space="0" w:color="95B3D7"/>
            </w:tcBorders>
            <w:noWrap/>
            <w:vAlign w:val="bottom"/>
            <w:hideMark/>
          </w:tcPr>
          <w:p w14:paraId="1045987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0.13</w:t>
            </w:r>
          </w:p>
        </w:tc>
      </w:tr>
      <w:tr w:rsidR="002727B2" w14:paraId="78DD978B"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154A5559"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8-10 ns</w:t>
            </w:r>
          </w:p>
        </w:tc>
        <w:tc>
          <w:tcPr>
            <w:tcW w:w="2100" w:type="dxa"/>
            <w:tcBorders>
              <w:top w:val="single" w:sz="4" w:space="0" w:color="95B3D7"/>
              <w:left w:val="nil"/>
              <w:bottom w:val="single" w:sz="4" w:space="0" w:color="95B3D7"/>
              <w:right w:val="nil"/>
            </w:tcBorders>
            <w:shd w:val="clear" w:color="auto" w:fill="DCE6F1"/>
            <w:noWrap/>
            <w:vAlign w:val="bottom"/>
            <w:hideMark/>
          </w:tcPr>
          <w:p w14:paraId="5FB8FE23"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MM-PBSA(Complex)</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56FA778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-5885.39</w:t>
            </w:r>
          </w:p>
        </w:tc>
        <w:tc>
          <w:tcPr>
            <w:tcW w:w="1080" w:type="dxa"/>
            <w:tcBorders>
              <w:top w:val="single" w:sz="4" w:space="0" w:color="95B3D7"/>
              <w:left w:val="nil"/>
              <w:bottom w:val="single" w:sz="4" w:space="0" w:color="95B3D7"/>
              <w:right w:val="nil"/>
            </w:tcBorders>
            <w:shd w:val="clear" w:color="auto" w:fill="DCE6F1"/>
            <w:noWrap/>
            <w:vAlign w:val="bottom"/>
            <w:hideMark/>
          </w:tcPr>
          <w:p w14:paraId="61C7743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50.81</w:t>
            </w:r>
          </w:p>
        </w:tc>
        <w:tc>
          <w:tcPr>
            <w:tcW w:w="1240" w:type="dxa"/>
            <w:tcBorders>
              <w:top w:val="single" w:sz="4" w:space="0" w:color="95B3D7"/>
              <w:left w:val="nil"/>
              <w:bottom w:val="single" w:sz="4" w:space="0" w:color="95B3D7"/>
              <w:right w:val="nil"/>
            </w:tcBorders>
            <w:shd w:val="clear" w:color="auto" w:fill="DCE6F1"/>
            <w:noWrap/>
            <w:vAlign w:val="bottom"/>
            <w:hideMark/>
          </w:tcPr>
          <w:p w14:paraId="3BC15DF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3.58</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043E57E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-5908.01</w:t>
            </w:r>
          </w:p>
        </w:tc>
        <w:tc>
          <w:tcPr>
            <w:tcW w:w="1350" w:type="dxa"/>
            <w:tcBorders>
              <w:top w:val="single" w:sz="4" w:space="0" w:color="95B3D7"/>
              <w:left w:val="nil"/>
              <w:bottom w:val="single" w:sz="4" w:space="0" w:color="95B3D7"/>
              <w:right w:val="nil"/>
            </w:tcBorders>
            <w:shd w:val="clear" w:color="auto" w:fill="DCE6F1"/>
            <w:noWrap/>
            <w:vAlign w:val="bottom"/>
            <w:hideMark/>
          </w:tcPr>
          <w:p w14:paraId="66BEC880"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54.54</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401ECE50"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3.85</w:t>
            </w:r>
          </w:p>
        </w:tc>
      </w:tr>
      <w:tr w:rsidR="002727B2" w14:paraId="3A8EF2E7"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680BB072"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8-10 ns</w:t>
            </w:r>
          </w:p>
        </w:tc>
        <w:tc>
          <w:tcPr>
            <w:tcW w:w="2100" w:type="dxa"/>
            <w:tcBorders>
              <w:top w:val="single" w:sz="4" w:space="0" w:color="95B3D7"/>
              <w:left w:val="nil"/>
              <w:bottom w:val="single" w:sz="4" w:space="0" w:color="95B3D7"/>
              <w:right w:val="nil"/>
            </w:tcBorders>
            <w:noWrap/>
            <w:vAlign w:val="bottom"/>
            <w:hideMark/>
          </w:tcPr>
          <w:p w14:paraId="237CF67C"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MM-PBSA(receptor)</w:t>
            </w:r>
          </w:p>
        </w:tc>
        <w:tc>
          <w:tcPr>
            <w:tcW w:w="1145" w:type="dxa"/>
            <w:tcBorders>
              <w:top w:val="single" w:sz="4" w:space="0" w:color="95B3D7"/>
              <w:left w:val="single" w:sz="4" w:space="0" w:color="auto"/>
              <w:bottom w:val="single" w:sz="4" w:space="0" w:color="95B3D7"/>
              <w:right w:val="nil"/>
            </w:tcBorders>
            <w:noWrap/>
            <w:vAlign w:val="bottom"/>
            <w:hideMark/>
          </w:tcPr>
          <w:p w14:paraId="0C08AA33"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-5807.87</w:t>
            </w:r>
          </w:p>
        </w:tc>
        <w:tc>
          <w:tcPr>
            <w:tcW w:w="1080" w:type="dxa"/>
            <w:tcBorders>
              <w:top w:val="single" w:sz="4" w:space="0" w:color="95B3D7"/>
              <w:left w:val="nil"/>
              <w:bottom w:val="single" w:sz="4" w:space="0" w:color="95B3D7"/>
              <w:right w:val="nil"/>
            </w:tcBorders>
            <w:noWrap/>
            <w:vAlign w:val="bottom"/>
            <w:hideMark/>
          </w:tcPr>
          <w:p w14:paraId="43760E0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51.04</w:t>
            </w:r>
          </w:p>
        </w:tc>
        <w:tc>
          <w:tcPr>
            <w:tcW w:w="1240" w:type="dxa"/>
            <w:tcBorders>
              <w:top w:val="single" w:sz="4" w:space="0" w:color="95B3D7"/>
              <w:left w:val="nil"/>
              <w:bottom w:val="single" w:sz="4" w:space="0" w:color="95B3D7"/>
              <w:right w:val="nil"/>
            </w:tcBorders>
            <w:noWrap/>
            <w:vAlign w:val="bottom"/>
            <w:hideMark/>
          </w:tcPr>
          <w:p w14:paraId="23047EBB"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3.60</w:t>
            </w:r>
          </w:p>
        </w:tc>
        <w:tc>
          <w:tcPr>
            <w:tcW w:w="1190" w:type="dxa"/>
            <w:tcBorders>
              <w:top w:val="single" w:sz="4" w:space="0" w:color="95B3D7"/>
              <w:left w:val="single" w:sz="4" w:space="0" w:color="auto"/>
              <w:bottom w:val="single" w:sz="4" w:space="0" w:color="95B3D7"/>
              <w:right w:val="nil"/>
            </w:tcBorders>
            <w:noWrap/>
            <w:vAlign w:val="bottom"/>
            <w:hideMark/>
          </w:tcPr>
          <w:p w14:paraId="7E7E862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-5827.36</w:t>
            </w:r>
          </w:p>
        </w:tc>
        <w:tc>
          <w:tcPr>
            <w:tcW w:w="1350" w:type="dxa"/>
            <w:tcBorders>
              <w:top w:val="single" w:sz="4" w:space="0" w:color="95B3D7"/>
              <w:left w:val="nil"/>
              <w:bottom w:val="single" w:sz="4" w:space="0" w:color="95B3D7"/>
              <w:right w:val="nil"/>
            </w:tcBorders>
            <w:noWrap/>
            <w:vAlign w:val="bottom"/>
            <w:hideMark/>
          </w:tcPr>
          <w:p w14:paraId="56ED652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54.18</w:t>
            </w:r>
          </w:p>
        </w:tc>
        <w:tc>
          <w:tcPr>
            <w:tcW w:w="1187" w:type="dxa"/>
            <w:tcBorders>
              <w:top w:val="single" w:sz="4" w:space="0" w:color="95B3D7"/>
              <w:left w:val="nil"/>
              <w:bottom w:val="single" w:sz="4" w:space="0" w:color="95B3D7"/>
              <w:right w:val="single" w:sz="4" w:space="0" w:color="95B3D7"/>
            </w:tcBorders>
            <w:noWrap/>
            <w:vAlign w:val="bottom"/>
            <w:hideMark/>
          </w:tcPr>
          <w:p w14:paraId="6C4F557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3.82</w:t>
            </w:r>
          </w:p>
        </w:tc>
      </w:tr>
      <w:tr w:rsidR="002727B2" w14:paraId="1DBFB021"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190949C8"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8-10 ns</w:t>
            </w:r>
          </w:p>
        </w:tc>
        <w:tc>
          <w:tcPr>
            <w:tcW w:w="2100" w:type="dxa"/>
            <w:tcBorders>
              <w:top w:val="single" w:sz="4" w:space="0" w:color="95B3D7"/>
              <w:left w:val="nil"/>
              <w:bottom w:val="single" w:sz="4" w:space="0" w:color="95B3D7"/>
              <w:right w:val="nil"/>
            </w:tcBorders>
            <w:shd w:val="clear" w:color="auto" w:fill="DCE6F1"/>
            <w:noWrap/>
            <w:vAlign w:val="bottom"/>
            <w:hideMark/>
          </w:tcPr>
          <w:p w14:paraId="14604A89"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MM-PBSA(ligand)</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4D182B2E"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-72.98</w:t>
            </w:r>
          </w:p>
        </w:tc>
        <w:tc>
          <w:tcPr>
            <w:tcW w:w="1080" w:type="dxa"/>
            <w:tcBorders>
              <w:top w:val="single" w:sz="4" w:space="0" w:color="95B3D7"/>
              <w:left w:val="nil"/>
              <w:bottom w:val="single" w:sz="4" w:space="0" w:color="95B3D7"/>
              <w:right w:val="nil"/>
            </w:tcBorders>
            <w:shd w:val="clear" w:color="auto" w:fill="DCE6F1"/>
            <w:noWrap/>
            <w:vAlign w:val="bottom"/>
            <w:hideMark/>
          </w:tcPr>
          <w:p w14:paraId="333D738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2.46</w:t>
            </w:r>
          </w:p>
        </w:tc>
        <w:tc>
          <w:tcPr>
            <w:tcW w:w="1240" w:type="dxa"/>
            <w:tcBorders>
              <w:top w:val="single" w:sz="4" w:space="0" w:color="95B3D7"/>
              <w:left w:val="nil"/>
              <w:bottom w:val="single" w:sz="4" w:space="0" w:color="95B3D7"/>
              <w:right w:val="nil"/>
            </w:tcBorders>
            <w:shd w:val="clear" w:color="auto" w:fill="DCE6F1"/>
            <w:noWrap/>
            <w:vAlign w:val="bottom"/>
            <w:hideMark/>
          </w:tcPr>
          <w:p w14:paraId="5784F600"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0.17</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22DE4B8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-73.05</w:t>
            </w:r>
          </w:p>
        </w:tc>
        <w:tc>
          <w:tcPr>
            <w:tcW w:w="1350" w:type="dxa"/>
            <w:tcBorders>
              <w:top w:val="single" w:sz="4" w:space="0" w:color="95B3D7"/>
              <w:left w:val="nil"/>
              <w:bottom w:val="single" w:sz="4" w:space="0" w:color="95B3D7"/>
              <w:right w:val="nil"/>
            </w:tcBorders>
            <w:shd w:val="clear" w:color="auto" w:fill="DCE6F1"/>
            <w:noWrap/>
            <w:vAlign w:val="bottom"/>
            <w:hideMark/>
          </w:tcPr>
          <w:p w14:paraId="450502C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2.54</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6C47E8E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0.18</w:t>
            </w:r>
          </w:p>
        </w:tc>
      </w:tr>
      <w:tr w:rsidR="002727B2" w14:paraId="29AD4130"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5DD4A858"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8-10 ns</w:t>
            </w:r>
          </w:p>
        </w:tc>
        <w:tc>
          <w:tcPr>
            <w:tcW w:w="2100" w:type="dxa"/>
            <w:tcBorders>
              <w:top w:val="single" w:sz="4" w:space="0" w:color="95B3D7"/>
              <w:left w:val="nil"/>
              <w:bottom w:val="single" w:sz="4" w:space="0" w:color="95B3D7"/>
              <w:right w:val="nil"/>
            </w:tcBorders>
            <w:noWrap/>
            <w:vAlign w:val="bottom"/>
            <w:hideMark/>
          </w:tcPr>
          <w:p w14:paraId="424B2750"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MM-PBSA(binding)</w:t>
            </w:r>
          </w:p>
        </w:tc>
        <w:tc>
          <w:tcPr>
            <w:tcW w:w="1145" w:type="dxa"/>
            <w:tcBorders>
              <w:top w:val="single" w:sz="4" w:space="0" w:color="95B3D7"/>
              <w:left w:val="single" w:sz="4" w:space="0" w:color="auto"/>
              <w:bottom w:val="single" w:sz="4" w:space="0" w:color="95B3D7"/>
              <w:right w:val="nil"/>
            </w:tcBorders>
            <w:noWrap/>
            <w:vAlign w:val="bottom"/>
            <w:hideMark/>
          </w:tcPr>
          <w:p w14:paraId="582FFEC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-4.54</w:t>
            </w:r>
          </w:p>
        </w:tc>
        <w:tc>
          <w:tcPr>
            <w:tcW w:w="1080" w:type="dxa"/>
            <w:tcBorders>
              <w:top w:val="single" w:sz="4" w:space="0" w:color="95B3D7"/>
              <w:left w:val="nil"/>
              <w:bottom w:val="single" w:sz="4" w:space="0" w:color="95B3D7"/>
              <w:right w:val="nil"/>
            </w:tcBorders>
            <w:noWrap/>
            <w:vAlign w:val="bottom"/>
            <w:hideMark/>
          </w:tcPr>
          <w:p w14:paraId="444D120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3.54</w:t>
            </w:r>
          </w:p>
        </w:tc>
        <w:tc>
          <w:tcPr>
            <w:tcW w:w="1240" w:type="dxa"/>
            <w:tcBorders>
              <w:top w:val="single" w:sz="4" w:space="0" w:color="95B3D7"/>
              <w:left w:val="nil"/>
              <w:bottom w:val="single" w:sz="4" w:space="0" w:color="95B3D7"/>
              <w:right w:val="nil"/>
            </w:tcBorders>
            <w:noWrap/>
            <w:vAlign w:val="bottom"/>
            <w:hideMark/>
          </w:tcPr>
          <w:p w14:paraId="5BB936D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0.25</w:t>
            </w:r>
          </w:p>
        </w:tc>
        <w:tc>
          <w:tcPr>
            <w:tcW w:w="1190" w:type="dxa"/>
            <w:tcBorders>
              <w:top w:val="single" w:sz="4" w:space="0" w:color="95B3D7"/>
              <w:left w:val="single" w:sz="4" w:space="0" w:color="auto"/>
              <w:bottom w:val="single" w:sz="4" w:space="0" w:color="95B3D7"/>
              <w:right w:val="nil"/>
            </w:tcBorders>
            <w:noWrap/>
            <w:vAlign w:val="bottom"/>
            <w:hideMark/>
          </w:tcPr>
          <w:p w14:paraId="6B79949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-7.60</w:t>
            </w:r>
          </w:p>
        </w:tc>
        <w:tc>
          <w:tcPr>
            <w:tcW w:w="1350" w:type="dxa"/>
            <w:tcBorders>
              <w:top w:val="single" w:sz="4" w:space="0" w:color="95B3D7"/>
              <w:left w:val="nil"/>
              <w:bottom w:val="single" w:sz="4" w:space="0" w:color="95B3D7"/>
              <w:right w:val="nil"/>
            </w:tcBorders>
            <w:noWrap/>
            <w:vAlign w:val="bottom"/>
            <w:hideMark/>
          </w:tcPr>
          <w:p w14:paraId="324677CA"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3.63</w:t>
            </w:r>
          </w:p>
        </w:tc>
        <w:tc>
          <w:tcPr>
            <w:tcW w:w="1187" w:type="dxa"/>
            <w:tcBorders>
              <w:top w:val="single" w:sz="4" w:space="0" w:color="95B3D7"/>
              <w:left w:val="nil"/>
              <w:bottom w:val="single" w:sz="4" w:space="0" w:color="95B3D7"/>
              <w:right w:val="single" w:sz="4" w:space="0" w:color="95B3D7"/>
            </w:tcBorders>
            <w:noWrap/>
            <w:vAlign w:val="bottom"/>
            <w:hideMark/>
          </w:tcPr>
          <w:p w14:paraId="546E61D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0.26</w:t>
            </w:r>
          </w:p>
        </w:tc>
      </w:tr>
      <w:tr w:rsidR="002727B2" w14:paraId="230169A8"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76AAA979" w14:textId="77777777" w:rsidR="002727B2" w:rsidRDefault="002727B2">
            <w:pPr>
              <w:spacing w:after="0"/>
              <w:rPr>
                <w:rFonts w:cs="Times New Roman"/>
              </w:rPr>
            </w:pPr>
          </w:p>
        </w:tc>
        <w:tc>
          <w:tcPr>
            <w:tcW w:w="2100" w:type="dxa"/>
            <w:tcBorders>
              <w:top w:val="single" w:sz="4" w:space="0" w:color="95B3D7"/>
              <w:left w:val="nil"/>
              <w:bottom w:val="single" w:sz="4" w:space="0" w:color="95B3D7"/>
              <w:right w:val="nil"/>
            </w:tcBorders>
            <w:shd w:val="clear" w:color="auto" w:fill="DCE6F1"/>
            <w:noWrap/>
            <w:vAlign w:val="bottom"/>
            <w:hideMark/>
          </w:tcPr>
          <w:p w14:paraId="0C347B66" w14:textId="77777777" w:rsidR="002727B2" w:rsidRDefault="002727B2">
            <w:pPr>
              <w:spacing w:after="0"/>
              <w:rPr>
                <w:rFonts w:cs="Times New Roman"/>
              </w:rPr>
            </w:pP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546EB605"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80" w:type="dxa"/>
            <w:tcBorders>
              <w:top w:val="single" w:sz="4" w:space="0" w:color="95B3D7"/>
              <w:left w:val="nil"/>
              <w:bottom w:val="single" w:sz="4" w:space="0" w:color="95B3D7"/>
              <w:right w:val="nil"/>
            </w:tcBorders>
            <w:shd w:val="clear" w:color="auto" w:fill="DCE6F1"/>
            <w:noWrap/>
            <w:vAlign w:val="bottom"/>
            <w:hideMark/>
          </w:tcPr>
          <w:p w14:paraId="3649BFF9" w14:textId="77777777" w:rsidR="002727B2" w:rsidRDefault="002727B2">
            <w:pPr>
              <w:spacing w:after="0"/>
              <w:rPr>
                <w:rFonts w:cs="Times New Roman"/>
              </w:rPr>
            </w:pPr>
          </w:p>
        </w:tc>
        <w:tc>
          <w:tcPr>
            <w:tcW w:w="1240" w:type="dxa"/>
            <w:tcBorders>
              <w:top w:val="single" w:sz="4" w:space="0" w:color="95B3D7"/>
              <w:left w:val="nil"/>
              <w:bottom w:val="single" w:sz="4" w:space="0" w:color="95B3D7"/>
              <w:right w:val="nil"/>
            </w:tcBorders>
            <w:shd w:val="clear" w:color="auto" w:fill="DCE6F1"/>
            <w:noWrap/>
            <w:vAlign w:val="bottom"/>
            <w:hideMark/>
          </w:tcPr>
          <w:p w14:paraId="46568B59" w14:textId="77777777" w:rsidR="002727B2" w:rsidRDefault="002727B2">
            <w:pPr>
              <w:spacing w:after="0"/>
              <w:rPr>
                <w:rFonts w:cs="Times New Roman"/>
              </w:rPr>
            </w:pP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012CB1A6"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350" w:type="dxa"/>
            <w:tcBorders>
              <w:top w:val="single" w:sz="4" w:space="0" w:color="95B3D7"/>
              <w:left w:val="nil"/>
              <w:bottom w:val="single" w:sz="4" w:space="0" w:color="95B3D7"/>
              <w:right w:val="nil"/>
            </w:tcBorders>
            <w:shd w:val="clear" w:color="auto" w:fill="DCE6F1"/>
            <w:noWrap/>
            <w:vAlign w:val="bottom"/>
            <w:hideMark/>
          </w:tcPr>
          <w:p w14:paraId="2AA7D864" w14:textId="77777777" w:rsidR="002727B2" w:rsidRDefault="002727B2">
            <w:pPr>
              <w:spacing w:after="0"/>
              <w:rPr>
                <w:rFonts w:cs="Times New Roman"/>
              </w:rPr>
            </w:pP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042538D1" w14:textId="77777777" w:rsidR="002727B2" w:rsidRDefault="002727B2">
            <w:pPr>
              <w:spacing w:after="0"/>
              <w:rPr>
                <w:rFonts w:cs="Times New Roman"/>
              </w:rPr>
            </w:pPr>
          </w:p>
        </w:tc>
      </w:tr>
      <w:tr w:rsidR="002727B2" w14:paraId="5FFF5126"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083F04F3"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2-12 ns</w:t>
            </w:r>
          </w:p>
        </w:tc>
        <w:tc>
          <w:tcPr>
            <w:tcW w:w="2100" w:type="dxa"/>
            <w:tcBorders>
              <w:top w:val="single" w:sz="4" w:space="0" w:color="95B3D7"/>
              <w:left w:val="nil"/>
              <w:bottom w:val="single" w:sz="4" w:space="0" w:color="95B3D7"/>
              <w:right w:val="nil"/>
            </w:tcBorders>
            <w:noWrap/>
            <w:vAlign w:val="bottom"/>
            <w:hideMark/>
          </w:tcPr>
          <w:p w14:paraId="74AD8EDE"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MM-GBSA(Complex)</w:t>
            </w:r>
          </w:p>
        </w:tc>
        <w:tc>
          <w:tcPr>
            <w:tcW w:w="1145" w:type="dxa"/>
            <w:tcBorders>
              <w:top w:val="single" w:sz="4" w:space="0" w:color="95B3D7"/>
              <w:left w:val="single" w:sz="4" w:space="0" w:color="auto"/>
              <w:bottom w:val="single" w:sz="4" w:space="0" w:color="95B3D7"/>
              <w:right w:val="nil"/>
            </w:tcBorders>
            <w:noWrap/>
            <w:vAlign w:val="bottom"/>
            <w:hideMark/>
          </w:tcPr>
          <w:p w14:paraId="414EBFC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-7146.48</w:t>
            </w:r>
          </w:p>
        </w:tc>
        <w:tc>
          <w:tcPr>
            <w:tcW w:w="1080" w:type="dxa"/>
            <w:tcBorders>
              <w:top w:val="single" w:sz="4" w:space="0" w:color="95B3D7"/>
              <w:left w:val="nil"/>
              <w:bottom w:val="single" w:sz="4" w:space="0" w:color="95B3D7"/>
              <w:right w:val="nil"/>
            </w:tcBorders>
            <w:noWrap/>
            <w:vAlign w:val="bottom"/>
            <w:hideMark/>
          </w:tcPr>
          <w:p w14:paraId="051F8DA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50.31</w:t>
            </w:r>
          </w:p>
        </w:tc>
        <w:tc>
          <w:tcPr>
            <w:tcW w:w="1240" w:type="dxa"/>
            <w:tcBorders>
              <w:top w:val="single" w:sz="4" w:space="0" w:color="95B3D7"/>
              <w:left w:val="nil"/>
              <w:bottom w:val="single" w:sz="4" w:space="0" w:color="95B3D7"/>
              <w:right w:val="nil"/>
            </w:tcBorders>
            <w:noWrap/>
            <w:vAlign w:val="bottom"/>
            <w:hideMark/>
          </w:tcPr>
          <w:p w14:paraId="268A3C80"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3.55</w:t>
            </w:r>
          </w:p>
        </w:tc>
        <w:tc>
          <w:tcPr>
            <w:tcW w:w="1190" w:type="dxa"/>
            <w:tcBorders>
              <w:top w:val="single" w:sz="4" w:space="0" w:color="95B3D7"/>
              <w:left w:val="single" w:sz="4" w:space="0" w:color="auto"/>
              <w:bottom w:val="single" w:sz="4" w:space="0" w:color="95B3D7"/>
              <w:right w:val="nil"/>
            </w:tcBorders>
            <w:noWrap/>
            <w:vAlign w:val="bottom"/>
            <w:hideMark/>
          </w:tcPr>
          <w:p w14:paraId="203FC58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-7203.58</w:t>
            </w:r>
          </w:p>
        </w:tc>
        <w:tc>
          <w:tcPr>
            <w:tcW w:w="1350" w:type="dxa"/>
            <w:tcBorders>
              <w:top w:val="single" w:sz="4" w:space="0" w:color="95B3D7"/>
              <w:left w:val="nil"/>
              <w:bottom w:val="single" w:sz="4" w:space="0" w:color="95B3D7"/>
              <w:right w:val="nil"/>
            </w:tcBorders>
            <w:noWrap/>
            <w:vAlign w:val="bottom"/>
            <w:hideMark/>
          </w:tcPr>
          <w:p w14:paraId="4988B8E2"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48.73</w:t>
            </w:r>
          </w:p>
        </w:tc>
        <w:tc>
          <w:tcPr>
            <w:tcW w:w="1187" w:type="dxa"/>
            <w:tcBorders>
              <w:top w:val="single" w:sz="4" w:space="0" w:color="95B3D7"/>
              <w:left w:val="nil"/>
              <w:bottom w:val="single" w:sz="4" w:space="0" w:color="95B3D7"/>
              <w:right w:val="single" w:sz="4" w:space="0" w:color="95B3D7"/>
            </w:tcBorders>
            <w:noWrap/>
            <w:vAlign w:val="bottom"/>
            <w:hideMark/>
          </w:tcPr>
          <w:p w14:paraId="1D2999D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3.44</w:t>
            </w:r>
          </w:p>
        </w:tc>
      </w:tr>
      <w:tr w:rsidR="002727B2" w14:paraId="3AE2FC7F"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60D917AA"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2-12 ns</w:t>
            </w:r>
          </w:p>
        </w:tc>
        <w:tc>
          <w:tcPr>
            <w:tcW w:w="2100" w:type="dxa"/>
            <w:tcBorders>
              <w:top w:val="single" w:sz="4" w:space="0" w:color="95B3D7"/>
              <w:left w:val="nil"/>
              <w:bottom w:val="single" w:sz="4" w:space="0" w:color="95B3D7"/>
              <w:right w:val="nil"/>
            </w:tcBorders>
            <w:shd w:val="clear" w:color="auto" w:fill="DCE6F1"/>
            <w:noWrap/>
            <w:vAlign w:val="bottom"/>
            <w:hideMark/>
          </w:tcPr>
          <w:p w14:paraId="036DAE14"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MM-GBSA(receptor)</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21BBD62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-7050.17</w:t>
            </w:r>
          </w:p>
        </w:tc>
        <w:tc>
          <w:tcPr>
            <w:tcW w:w="1080" w:type="dxa"/>
            <w:tcBorders>
              <w:top w:val="single" w:sz="4" w:space="0" w:color="95B3D7"/>
              <w:left w:val="nil"/>
              <w:bottom w:val="single" w:sz="4" w:space="0" w:color="95B3D7"/>
              <w:right w:val="nil"/>
            </w:tcBorders>
            <w:shd w:val="clear" w:color="auto" w:fill="DCE6F1"/>
            <w:noWrap/>
            <w:vAlign w:val="bottom"/>
            <w:hideMark/>
          </w:tcPr>
          <w:p w14:paraId="3E13B2C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50.35</w:t>
            </w:r>
          </w:p>
        </w:tc>
        <w:tc>
          <w:tcPr>
            <w:tcW w:w="1240" w:type="dxa"/>
            <w:tcBorders>
              <w:top w:val="single" w:sz="4" w:space="0" w:color="95B3D7"/>
              <w:left w:val="nil"/>
              <w:bottom w:val="single" w:sz="4" w:space="0" w:color="95B3D7"/>
              <w:right w:val="nil"/>
            </w:tcBorders>
            <w:shd w:val="clear" w:color="auto" w:fill="DCE6F1"/>
            <w:noWrap/>
            <w:vAlign w:val="bottom"/>
            <w:hideMark/>
          </w:tcPr>
          <w:p w14:paraId="14BDFB2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3.55</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5759850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-7105.13</w:t>
            </w:r>
          </w:p>
        </w:tc>
        <w:tc>
          <w:tcPr>
            <w:tcW w:w="1350" w:type="dxa"/>
            <w:tcBorders>
              <w:top w:val="single" w:sz="4" w:space="0" w:color="95B3D7"/>
              <w:left w:val="nil"/>
              <w:bottom w:val="single" w:sz="4" w:space="0" w:color="95B3D7"/>
              <w:right w:val="nil"/>
            </w:tcBorders>
            <w:shd w:val="clear" w:color="auto" w:fill="DCE6F1"/>
            <w:noWrap/>
            <w:vAlign w:val="bottom"/>
            <w:hideMark/>
          </w:tcPr>
          <w:p w14:paraId="2051204E"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48.62</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6351241B"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3.43</w:t>
            </w:r>
          </w:p>
        </w:tc>
      </w:tr>
      <w:tr w:rsidR="002727B2" w14:paraId="726F24CB"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30FD6210"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2-12 ns</w:t>
            </w:r>
          </w:p>
        </w:tc>
        <w:tc>
          <w:tcPr>
            <w:tcW w:w="2100" w:type="dxa"/>
            <w:tcBorders>
              <w:top w:val="single" w:sz="4" w:space="0" w:color="95B3D7"/>
              <w:left w:val="nil"/>
              <w:bottom w:val="single" w:sz="4" w:space="0" w:color="95B3D7"/>
              <w:right w:val="nil"/>
            </w:tcBorders>
            <w:noWrap/>
            <w:vAlign w:val="bottom"/>
            <w:hideMark/>
          </w:tcPr>
          <w:p w14:paraId="03A7D60F"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MM-GBSA(ligand)</w:t>
            </w:r>
          </w:p>
        </w:tc>
        <w:tc>
          <w:tcPr>
            <w:tcW w:w="1145" w:type="dxa"/>
            <w:tcBorders>
              <w:top w:val="single" w:sz="4" w:space="0" w:color="95B3D7"/>
              <w:left w:val="single" w:sz="4" w:space="0" w:color="auto"/>
              <w:bottom w:val="single" w:sz="4" w:space="0" w:color="95B3D7"/>
              <w:right w:val="nil"/>
            </w:tcBorders>
            <w:noWrap/>
            <w:vAlign w:val="bottom"/>
            <w:hideMark/>
          </w:tcPr>
          <w:p w14:paraId="58CBB38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-75.99</w:t>
            </w:r>
          </w:p>
        </w:tc>
        <w:tc>
          <w:tcPr>
            <w:tcW w:w="1080" w:type="dxa"/>
            <w:tcBorders>
              <w:top w:val="single" w:sz="4" w:space="0" w:color="95B3D7"/>
              <w:left w:val="nil"/>
              <w:bottom w:val="single" w:sz="4" w:space="0" w:color="95B3D7"/>
              <w:right w:val="nil"/>
            </w:tcBorders>
            <w:noWrap/>
            <w:vAlign w:val="bottom"/>
            <w:hideMark/>
          </w:tcPr>
          <w:p w14:paraId="19B3E13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2.54</w:t>
            </w:r>
          </w:p>
        </w:tc>
        <w:tc>
          <w:tcPr>
            <w:tcW w:w="1240" w:type="dxa"/>
            <w:tcBorders>
              <w:top w:val="single" w:sz="4" w:space="0" w:color="95B3D7"/>
              <w:left w:val="nil"/>
              <w:bottom w:val="single" w:sz="4" w:space="0" w:color="95B3D7"/>
              <w:right w:val="nil"/>
            </w:tcBorders>
            <w:noWrap/>
            <w:vAlign w:val="bottom"/>
            <w:hideMark/>
          </w:tcPr>
          <w:p w14:paraId="24D4EA22"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0.18</w:t>
            </w:r>
          </w:p>
        </w:tc>
        <w:tc>
          <w:tcPr>
            <w:tcW w:w="1190" w:type="dxa"/>
            <w:tcBorders>
              <w:top w:val="single" w:sz="4" w:space="0" w:color="95B3D7"/>
              <w:left w:val="single" w:sz="4" w:space="0" w:color="auto"/>
              <w:bottom w:val="single" w:sz="4" w:space="0" w:color="95B3D7"/>
              <w:right w:val="nil"/>
            </w:tcBorders>
            <w:noWrap/>
            <w:vAlign w:val="bottom"/>
            <w:hideMark/>
          </w:tcPr>
          <w:p w14:paraId="1726CF54"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-75.95</w:t>
            </w:r>
          </w:p>
        </w:tc>
        <w:tc>
          <w:tcPr>
            <w:tcW w:w="1350" w:type="dxa"/>
            <w:tcBorders>
              <w:top w:val="single" w:sz="4" w:space="0" w:color="95B3D7"/>
              <w:left w:val="nil"/>
              <w:bottom w:val="single" w:sz="4" w:space="0" w:color="95B3D7"/>
              <w:right w:val="nil"/>
            </w:tcBorders>
            <w:noWrap/>
            <w:vAlign w:val="bottom"/>
            <w:hideMark/>
          </w:tcPr>
          <w:p w14:paraId="46EC8D1A"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2.51</w:t>
            </w:r>
          </w:p>
        </w:tc>
        <w:tc>
          <w:tcPr>
            <w:tcW w:w="1187" w:type="dxa"/>
            <w:tcBorders>
              <w:top w:val="single" w:sz="4" w:space="0" w:color="95B3D7"/>
              <w:left w:val="nil"/>
              <w:bottom w:val="single" w:sz="4" w:space="0" w:color="95B3D7"/>
              <w:right w:val="single" w:sz="4" w:space="0" w:color="95B3D7"/>
            </w:tcBorders>
            <w:noWrap/>
            <w:vAlign w:val="bottom"/>
            <w:hideMark/>
          </w:tcPr>
          <w:p w14:paraId="7BEDF223"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0.18</w:t>
            </w:r>
          </w:p>
        </w:tc>
      </w:tr>
      <w:tr w:rsidR="002727B2" w14:paraId="71816D90"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2CE37828"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2-12 ns</w:t>
            </w:r>
          </w:p>
        </w:tc>
        <w:tc>
          <w:tcPr>
            <w:tcW w:w="2100" w:type="dxa"/>
            <w:tcBorders>
              <w:top w:val="single" w:sz="4" w:space="0" w:color="95B3D7"/>
              <w:left w:val="nil"/>
              <w:bottom w:val="single" w:sz="4" w:space="0" w:color="95B3D7"/>
              <w:right w:val="nil"/>
            </w:tcBorders>
            <w:shd w:val="clear" w:color="auto" w:fill="DCE6F1"/>
            <w:noWrap/>
            <w:vAlign w:val="bottom"/>
            <w:hideMark/>
          </w:tcPr>
          <w:p w14:paraId="2D856C7A"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MM-GBSA(binding)</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729F44E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-20.33</w:t>
            </w:r>
          </w:p>
        </w:tc>
        <w:tc>
          <w:tcPr>
            <w:tcW w:w="1080" w:type="dxa"/>
            <w:tcBorders>
              <w:top w:val="single" w:sz="4" w:space="0" w:color="95B3D7"/>
              <w:left w:val="nil"/>
              <w:bottom w:val="single" w:sz="4" w:space="0" w:color="95B3D7"/>
              <w:right w:val="nil"/>
            </w:tcBorders>
            <w:shd w:val="clear" w:color="auto" w:fill="DCE6F1"/>
            <w:noWrap/>
            <w:vAlign w:val="bottom"/>
            <w:hideMark/>
          </w:tcPr>
          <w:p w14:paraId="6323682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1.86</w:t>
            </w:r>
          </w:p>
        </w:tc>
        <w:tc>
          <w:tcPr>
            <w:tcW w:w="1240" w:type="dxa"/>
            <w:tcBorders>
              <w:top w:val="single" w:sz="4" w:space="0" w:color="95B3D7"/>
              <w:left w:val="nil"/>
              <w:bottom w:val="single" w:sz="4" w:space="0" w:color="95B3D7"/>
              <w:right w:val="nil"/>
            </w:tcBorders>
            <w:shd w:val="clear" w:color="auto" w:fill="DCE6F1"/>
            <w:noWrap/>
            <w:vAlign w:val="bottom"/>
            <w:hideMark/>
          </w:tcPr>
          <w:p w14:paraId="605F5AF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0.13</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453265F0"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-22.50</w:t>
            </w:r>
          </w:p>
        </w:tc>
        <w:tc>
          <w:tcPr>
            <w:tcW w:w="1350" w:type="dxa"/>
            <w:tcBorders>
              <w:top w:val="single" w:sz="4" w:space="0" w:color="95B3D7"/>
              <w:left w:val="nil"/>
              <w:bottom w:val="single" w:sz="4" w:space="0" w:color="95B3D7"/>
              <w:right w:val="nil"/>
            </w:tcBorders>
            <w:shd w:val="clear" w:color="auto" w:fill="DCE6F1"/>
            <w:noWrap/>
            <w:vAlign w:val="bottom"/>
            <w:hideMark/>
          </w:tcPr>
          <w:p w14:paraId="397D93B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1.87</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219879B2"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0.13</w:t>
            </w:r>
          </w:p>
        </w:tc>
      </w:tr>
      <w:tr w:rsidR="002727B2" w14:paraId="164A6A0F"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0D552D98"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2-12 ns</w:t>
            </w:r>
          </w:p>
        </w:tc>
        <w:tc>
          <w:tcPr>
            <w:tcW w:w="2100" w:type="dxa"/>
            <w:tcBorders>
              <w:top w:val="single" w:sz="4" w:space="0" w:color="95B3D7"/>
              <w:left w:val="nil"/>
              <w:bottom w:val="single" w:sz="4" w:space="0" w:color="95B3D7"/>
              <w:right w:val="nil"/>
            </w:tcBorders>
            <w:noWrap/>
            <w:vAlign w:val="bottom"/>
            <w:hideMark/>
          </w:tcPr>
          <w:p w14:paraId="17C2D280"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MM-PBSA(Complex)</w:t>
            </w:r>
          </w:p>
        </w:tc>
        <w:tc>
          <w:tcPr>
            <w:tcW w:w="1145" w:type="dxa"/>
            <w:tcBorders>
              <w:top w:val="single" w:sz="4" w:space="0" w:color="95B3D7"/>
              <w:left w:val="single" w:sz="4" w:space="0" w:color="auto"/>
              <w:bottom w:val="single" w:sz="4" w:space="0" w:color="95B3D7"/>
              <w:right w:val="nil"/>
            </w:tcBorders>
            <w:noWrap/>
            <w:vAlign w:val="bottom"/>
            <w:hideMark/>
          </w:tcPr>
          <w:p w14:paraId="2812276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-5873.69</w:t>
            </w:r>
          </w:p>
        </w:tc>
        <w:tc>
          <w:tcPr>
            <w:tcW w:w="1080" w:type="dxa"/>
            <w:tcBorders>
              <w:top w:val="single" w:sz="4" w:space="0" w:color="95B3D7"/>
              <w:left w:val="nil"/>
              <w:bottom w:val="single" w:sz="4" w:space="0" w:color="95B3D7"/>
              <w:right w:val="nil"/>
            </w:tcBorders>
            <w:noWrap/>
            <w:vAlign w:val="bottom"/>
            <w:hideMark/>
          </w:tcPr>
          <w:p w14:paraId="5B7E8F6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54.91</w:t>
            </w:r>
          </w:p>
        </w:tc>
        <w:tc>
          <w:tcPr>
            <w:tcW w:w="1240" w:type="dxa"/>
            <w:tcBorders>
              <w:top w:val="single" w:sz="4" w:space="0" w:color="95B3D7"/>
              <w:left w:val="nil"/>
              <w:bottom w:val="single" w:sz="4" w:space="0" w:color="95B3D7"/>
              <w:right w:val="nil"/>
            </w:tcBorders>
            <w:noWrap/>
            <w:vAlign w:val="bottom"/>
            <w:hideMark/>
          </w:tcPr>
          <w:p w14:paraId="214F6AD6"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3.87</w:t>
            </w:r>
          </w:p>
        </w:tc>
        <w:tc>
          <w:tcPr>
            <w:tcW w:w="1190" w:type="dxa"/>
            <w:tcBorders>
              <w:top w:val="single" w:sz="4" w:space="0" w:color="95B3D7"/>
              <w:left w:val="single" w:sz="4" w:space="0" w:color="auto"/>
              <w:bottom w:val="single" w:sz="4" w:space="0" w:color="95B3D7"/>
              <w:right w:val="nil"/>
            </w:tcBorders>
            <w:noWrap/>
            <w:vAlign w:val="bottom"/>
            <w:hideMark/>
          </w:tcPr>
          <w:p w14:paraId="7EC24B1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-5901.23</w:t>
            </w:r>
          </w:p>
        </w:tc>
        <w:tc>
          <w:tcPr>
            <w:tcW w:w="1350" w:type="dxa"/>
            <w:tcBorders>
              <w:top w:val="single" w:sz="4" w:space="0" w:color="95B3D7"/>
              <w:left w:val="nil"/>
              <w:bottom w:val="single" w:sz="4" w:space="0" w:color="95B3D7"/>
              <w:right w:val="nil"/>
            </w:tcBorders>
            <w:noWrap/>
            <w:vAlign w:val="bottom"/>
            <w:hideMark/>
          </w:tcPr>
          <w:p w14:paraId="7EC87A4A"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53.32</w:t>
            </w:r>
          </w:p>
        </w:tc>
        <w:tc>
          <w:tcPr>
            <w:tcW w:w="1187" w:type="dxa"/>
            <w:tcBorders>
              <w:top w:val="single" w:sz="4" w:space="0" w:color="95B3D7"/>
              <w:left w:val="nil"/>
              <w:bottom w:val="single" w:sz="4" w:space="0" w:color="95B3D7"/>
              <w:right w:val="single" w:sz="4" w:space="0" w:color="95B3D7"/>
            </w:tcBorders>
            <w:noWrap/>
            <w:vAlign w:val="bottom"/>
            <w:hideMark/>
          </w:tcPr>
          <w:p w14:paraId="6C08524E"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3.76</w:t>
            </w:r>
          </w:p>
        </w:tc>
      </w:tr>
      <w:tr w:rsidR="002727B2" w14:paraId="762552C3"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3FD36E55"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2-12 ns</w:t>
            </w:r>
          </w:p>
        </w:tc>
        <w:tc>
          <w:tcPr>
            <w:tcW w:w="2100" w:type="dxa"/>
            <w:tcBorders>
              <w:top w:val="single" w:sz="4" w:space="0" w:color="95B3D7"/>
              <w:left w:val="nil"/>
              <w:bottom w:val="single" w:sz="4" w:space="0" w:color="95B3D7"/>
              <w:right w:val="nil"/>
            </w:tcBorders>
            <w:shd w:val="clear" w:color="auto" w:fill="DCE6F1"/>
            <w:noWrap/>
            <w:vAlign w:val="bottom"/>
            <w:hideMark/>
          </w:tcPr>
          <w:p w14:paraId="2D3C8527"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MM-PBSA(receptor)</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05CCED9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-5796.70</w:t>
            </w:r>
          </w:p>
        </w:tc>
        <w:tc>
          <w:tcPr>
            <w:tcW w:w="1080" w:type="dxa"/>
            <w:tcBorders>
              <w:top w:val="single" w:sz="4" w:space="0" w:color="95B3D7"/>
              <w:left w:val="nil"/>
              <w:bottom w:val="single" w:sz="4" w:space="0" w:color="95B3D7"/>
              <w:right w:val="nil"/>
            </w:tcBorders>
            <w:shd w:val="clear" w:color="auto" w:fill="DCE6F1"/>
            <w:noWrap/>
            <w:vAlign w:val="bottom"/>
            <w:hideMark/>
          </w:tcPr>
          <w:p w14:paraId="21C31A63"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55.08</w:t>
            </w:r>
          </w:p>
        </w:tc>
        <w:tc>
          <w:tcPr>
            <w:tcW w:w="1240" w:type="dxa"/>
            <w:tcBorders>
              <w:top w:val="single" w:sz="4" w:space="0" w:color="95B3D7"/>
              <w:left w:val="nil"/>
              <w:bottom w:val="single" w:sz="4" w:space="0" w:color="95B3D7"/>
              <w:right w:val="nil"/>
            </w:tcBorders>
            <w:shd w:val="clear" w:color="auto" w:fill="DCE6F1"/>
            <w:noWrap/>
            <w:vAlign w:val="bottom"/>
            <w:hideMark/>
          </w:tcPr>
          <w:p w14:paraId="54D816B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3.89</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00EC40A7"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-5820.47</w:t>
            </w:r>
          </w:p>
        </w:tc>
        <w:tc>
          <w:tcPr>
            <w:tcW w:w="1350" w:type="dxa"/>
            <w:tcBorders>
              <w:top w:val="single" w:sz="4" w:space="0" w:color="95B3D7"/>
              <w:left w:val="nil"/>
              <w:bottom w:val="single" w:sz="4" w:space="0" w:color="95B3D7"/>
              <w:right w:val="nil"/>
            </w:tcBorders>
            <w:shd w:val="clear" w:color="auto" w:fill="DCE6F1"/>
            <w:noWrap/>
            <w:vAlign w:val="bottom"/>
            <w:hideMark/>
          </w:tcPr>
          <w:p w14:paraId="0278F5C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52.96</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757A769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3.74</w:t>
            </w:r>
          </w:p>
        </w:tc>
      </w:tr>
      <w:tr w:rsidR="002727B2" w14:paraId="478E2429" w14:textId="77777777" w:rsidTr="002727B2">
        <w:trPr>
          <w:trHeight w:val="300"/>
        </w:trPr>
        <w:tc>
          <w:tcPr>
            <w:tcW w:w="1000" w:type="dxa"/>
            <w:tcBorders>
              <w:top w:val="single" w:sz="4" w:space="0" w:color="95B3D7"/>
              <w:left w:val="single" w:sz="4" w:space="0" w:color="95B3D7"/>
              <w:bottom w:val="single" w:sz="4" w:space="0" w:color="95B3D7"/>
              <w:right w:val="nil"/>
            </w:tcBorders>
            <w:noWrap/>
            <w:vAlign w:val="bottom"/>
            <w:hideMark/>
          </w:tcPr>
          <w:p w14:paraId="10E4FFC0"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2-12 ns</w:t>
            </w:r>
          </w:p>
        </w:tc>
        <w:tc>
          <w:tcPr>
            <w:tcW w:w="2100" w:type="dxa"/>
            <w:tcBorders>
              <w:top w:val="single" w:sz="4" w:space="0" w:color="95B3D7"/>
              <w:left w:val="nil"/>
              <w:bottom w:val="single" w:sz="4" w:space="0" w:color="95B3D7"/>
              <w:right w:val="nil"/>
            </w:tcBorders>
            <w:noWrap/>
            <w:vAlign w:val="bottom"/>
            <w:hideMark/>
          </w:tcPr>
          <w:p w14:paraId="3C34146F"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MM-PBSA(ligand)</w:t>
            </w:r>
          </w:p>
        </w:tc>
        <w:tc>
          <w:tcPr>
            <w:tcW w:w="1145" w:type="dxa"/>
            <w:tcBorders>
              <w:top w:val="single" w:sz="4" w:space="0" w:color="95B3D7"/>
              <w:left w:val="single" w:sz="4" w:space="0" w:color="auto"/>
              <w:bottom w:val="single" w:sz="4" w:space="0" w:color="95B3D7"/>
              <w:right w:val="nil"/>
            </w:tcBorders>
            <w:noWrap/>
            <w:vAlign w:val="bottom"/>
            <w:hideMark/>
          </w:tcPr>
          <w:p w14:paraId="3500BC31"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-73.03</w:t>
            </w:r>
          </w:p>
        </w:tc>
        <w:tc>
          <w:tcPr>
            <w:tcW w:w="1080" w:type="dxa"/>
            <w:tcBorders>
              <w:top w:val="single" w:sz="4" w:space="0" w:color="95B3D7"/>
              <w:left w:val="nil"/>
              <w:bottom w:val="single" w:sz="4" w:space="0" w:color="95B3D7"/>
              <w:right w:val="nil"/>
            </w:tcBorders>
            <w:noWrap/>
            <w:vAlign w:val="bottom"/>
            <w:hideMark/>
          </w:tcPr>
          <w:p w14:paraId="784083C8"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2.53</w:t>
            </w:r>
          </w:p>
        </w:tc>
        <w:tc>
          <w:tcPr>
            <w:tcW w:w="1240" w:type="dxa"/>
            <w:tcBorders>
              <w:top w:val="single" w:sz="4" w:space="0" w:color="95B3D7"/>
              <w:left w:val="nil"/>
              <w:bottom w:val="single" w:sz="4" w:space="0" w:color="95B3D7"/>
              <w:right w:val="nil"/>
            </w:tcBorders>
            <w:noWrap/>
            <w:vAlign w:val="bottom"/>
            <w:hideMark/>
          </w:tcPr>
          <w:p w14:paraId="5E0C83A5"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0.18</w:t>
            </w:r>
          </w:p>
        </w:tc>
        <w:tc>
          <w:tcPr>
            <w:tcW w:w="1190" w:type="dxa"/>
            <w:tcBorders>
              <w:top w:val="single" w:sz="4" w:space="0" w:color="95B3D7"/>
              <w:left w:val="single" w:sz="4" w:space="0" w:color="auto"/>
              <w:bottom w:val="single" w:sz="4" w:space="0" w:color="95B3D7"/>
              <w:right w:val="nil"/>
            </w:tcBorders>
            <w:noWrap/>
            <w:vAlign w:val="bottom"/>
            <w:hideMark/>
          </w:tcPr>
          <w:p w14:paraId="212331A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-73.02</w:t>
            </w:r>
          </w:p>
        </w:tc>
        <w:tc>
          <w:tcPr>
            <w:tcW w:w="1350" w:type="dxa"/>
            <w:tcBorders>
              <w:top w:val="single" w:sz="4" w:space="0" w:color="95B3D7"/>
              <w:left w:val="nil"/>
              <w:bottom w:val="single" w:sz="4" w:space="0" w:color="95B3D7"/>
              <w:right w:val="nil"/>
            </w:tcBorders>
            <w:noWrap/>
            <w:vAlign w:val="bottom"/>
            <w:hideMark/>
          </w:tcPr>
          <w:p w14:paraId="5E35806E"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2.49</w:t>
            </w:r>
          </w:p>
        </w:tc>
        <w:tc>
          <w:tcPr>
            <w:tcW w:w="1187" w:type="dxa"/>
            <w:tcBorders>
              <w:top w:val="single" w:sz="4" w:space="0" w:color="95B3D7"/>
              <w:left w:val="nil"/>
              <w:bottom w:val="single" w:sz="4" w:space="0" w:color="95B3D7"/>
              <w:right w:val="single" w:sz="4" w:space="0" w:color="95B3D7"/>
            </w:tcBorders>
            <w:noWrap/>
            <w:vAlign w:val="bottom"/>
            <w:hideMark/>
          </w:tcPr>
          <w:p w14:paraId="458CD9D9"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0.18</w:t>
            </w:r>
          </w:p>
        </w:tc>
      </w:tr>
      <w:tr w:rsidR="002727B2" w14:paraId="53E55940" w14:textId="77777777" w:rsidTr="002727B2">
        <w:trPr>
          <w:trHeight w:val="300"/>
        </w:trPr>
        <w:tc>
          <w:tcPr>
            <w:tcW w:w="1000" w:type="dxa"/>
            <w:tcBorders>
              <w:top w:val="single" w:sz="4" w:space="0" w:color="95B3D7"/>
              <w:left w:val="single" w:sz="4" w:space="0" w:color="95B3D7"/>
              <w:bottom w:val="single" w:sz="4" w:space="0" w:color="95B3D7"/>
              <w:right w:val="nil"/>
            </w:tcBorders>
            <w:shd w:val="clear" w:color="auto" w:fill="DCE6F1"/>
            <w:noWrap/>
            <w:vAlign w:val="bottom"/>
            <w:hideMark/>
          </w:tcPr>
          <w:p w14:paraId="330E19EE"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2-12 ns</w:t>
            </w:r>
          </w:p>
        </w:tc>
        <w:tc>
          <w:tcPr>
            <w:tcW w:w="2100" w:type="dxa"/>
            <w:tcBorders>
              <w:top w:val="single" w:sz="4" w:space="0" w:color="95B3D7"/>
              <w:left w:val="nil"/>
              <w:bottom w:val="single" w:sz="4" w:space="0" w:color="95B3D7"/>
              <w:right w:val="nil"/>
            </w:tcBorders>
            <w:shd w:val="clear" w:color="auto" w:fill="DCE6F1"/>
            <w:noWrap/>
            <w:vAlign w:val="bottom"/>
            <w:hideMark/>
          </w:tcPr>
          <w:p w14:paraId="3F057B8E" w14:textId="77777777" w:rsidR="002727B2" w:rsidRDefault="002727B2">
            <w:pPr>
              <w:spacing w:after="0" w:line="240" w:lineRule="auto"/>
              <w:rPr>
                <w:rFonts w:ascii="Calibri" w:eastAsia="Times New Roman" w:hAnsi="Calibri" w:cs="Times New Roman"/>
                <w:color w:val="000000"/>
              </w:rPr>
            </w:pPr>
            <w:r>
              <w:rPr>
                <w:rFonts w:ascii="Calibri" w:eastAsia="Times New Roman" w:hAnsi="Calibri" w:cs="Times New Roman"/>
                <w:color w:val="000000"/>
              </w:rPr>
              <w:t>MM-PBSA(binding)</w:t>
            </w:r>
          </w:p>
        </w:tc>
        <w:tc>
          <w:tcPr>
            <w:tcW w:w="1145" w:type="dxa"/>
            <w:tcBorders>
              <w:top w:val="single" w:sz="4" w:space="0" w:color="95B3D7"/>
              <w:left w:val="single" w:sz="4" w:space="0" w:color="auto"/>
              <w:bottom w:val="single" w:sz="4" w:space="0" w:color="95B3D7"/>
              <w:right w:val="nil"/>
            </w:tcBorders>
            <w:shd w:val="clear" w:color="auto" w:fill="DCE6F1"/>
            <w:noWrap/>
            <w:vAlign w:val="bottom"/>
            <w:hideMark/>
          </w:tcPr>
          <w:p w14:paraId="5061C3FC"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-3.96</w:t>
            </w:r>
          </w:p>
        </w:tc>
        <w:tc>
          <w:tcPr>
            <w:tcW w:w="1080" w:type="dxa"/>
            <w:tcBorders>
              <w:top w:val="single" w:sz="4" w:space="0" w:color="95B3D7"/>
              <w:left w:val="nil"/>
              <w:bottom w:val="single" w:sz="4" w:space="0" w:color="95B3D7"/>
              <w:right w:val="nil"/>
            </w:tcBorders>
            <w:shd w:val="clear" w:color="auto" w:fill="DCE6F1"/>
            <w:noWrap/>
            <w:vAlign w:val="bottom"/>
            <w:hideMark/>
          </w:tcPr>
          <w:p w14:paraId="51A88CBD"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3.51</w:t>
            </w:r>
          </w:p>
        </w:tc>
        <w:tc>
          <w:tcPr>
            <w:tcW w:w="1240" w:type="dxa"/>
            <w:tcBorders>
              <w:top w:val="single" w:sz="4" w:space="0" w:color="95B3D7"/>
              <w:left w:val="nil"/>
              <w:bottom w:val="single" w:sz="4" w:space="0" w:color="95B3D7"/>
              <w:right w:val="nil"/>
            </w:tcBorders>
            <w:shd w:val="clear" w:color="auto" w:fill="DCE6F1"/>
            <w:noWrap/>
            <w:vAlign w:val="bottom"/>
            <w:hideMark/>
          </w:tcPr>
          <w:p w14:paraId="4A2C019B"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0.25</w:t>
            </w:r>
          </w:p>
        </w:tc>
        <w:tc>
          <w:tcPr>
            <w:tcW w:w="1190" w:type="dxa"/>
            <w:tcBorders>
              <w:top w:val="single" w:sz="4" w:space="0" w:color="95B3D7"/>
              <w:left w:val="single" w:sz="4" w:space="0" w:color="auto"/>
              <w:bottom w:val="single" w:sz="4" w:space="0" w:color="95B3D7"/>
              <w:right w:val="nil"/>
            </w:tcBorders>
            <w:shd w:val="clear" w:color="auto" w:fill="DCE6F1"/>
            <w:noWrap/>
            <w:vAlign w:val="bottom"/>
            <w:hideMark/>
          </w:tcPr>
          <w:p w14:paraId="15467413"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-7.73</w:t>
            </w:r>
          </w:p>
        </w:tc>
        <w:tc>
          <w:tcPr>
            <w:tcW w:w="1350" w:type="dxa"/>
            <w:tcBorders>
              <w:top w:val="single" w:sz="4" w:space="0" w:color="95B3D7"/>
              <w:left w:val="nil"/>
              <w:bottom w:val="single" w:sz="4" w:space="0" w:color="95B3D7"/>
              <w:right w:val="nil"/>
            </w:tcBorders>
            <w:shd w:val="clear" w:color="auto" w:fill="DCE6F1"/>
            <w:noWrap/>
            <w:vAlign w:val="bottom"/>
            <w:hideMark/>
          </w:tcPr>
          <w:p w14:paraId="4ADFAB6F"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3.67</w:t>
            </w:r>
          </w:p>
        </w:tc>
        <w:tc>
          <w:tcPr>
            <w:tcW w:w="1187" w:type="dxa"/>
            <w:tcBorders>
              <w:top w:val="single" w:sz="4" w:space="0" w:color="95B3D7"/>
              <w:left w:val="nil"/>
              <w:bottom w:val="single" w:sz="4" w:space="0" w:color="95B3D7"/>
              <w:right w:val="single" w:sz="4" w:space="0" w:color="95B3D7"/>
            </w:tcBorders>
            <w:shd w:val="clear" w:color="auto" w:fill="DCE6F1"/>
            <w:noWrap/>
            <w:vAlign w:val="bottom"/>
            <w:hideMark/>
          </w:tcPr>
          <w:p w14:paraId="01C09373" w14:textId="77777777" w:rsidR="002727B2" w:rsidRDefault="002727B2">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0.26</w:t>
            </w:r>
          </w:p>
        </w:tc>
      </w:tr>
    </w:tbl>
    <w:p w14:paraId="209DC81E" w14:textId="77777777" w:rsidR="002727B2" w:rsidRDefault="002727B2" w:rsidP="002727B2"/>
    <w:p w14:paraId="6012E589" w14:textId="043EE2A5" w:rsidR="00354A3B" w:rsidRDefault="009E212E" w:rsidP="00B14D01">
      <w:pPr>
        <w:rPr>
          <w:bCs/>
          <w:color w:val="FF0000"/>
        </w:rPr>
      </w:pPr>
      <w:r>
        <w:rPr>
          <w:bCs/>
          <w:color w:val="FF0000"/>
        </w:rPr>
        <w:t xml:space="preserve">Show only 2-12 ns in </w:t>
      </w:r>
      <w:r w:rsidRPr="00074F93">
        <w:rPr>
          <w:bCs/>
          <w:noProof/>
          <w:color w:val="FF0000"/>
        </w:rPr>
        <w:t>paper</w:t>
      </w:r>
      <w:r w:rsidR="00B14D01" w:rsidRPr="00020B22">
        <w:rPr>
          <w:b/>
          <w:bCs/>
          <w:color w:val="FF0000"/>
        </w:rPr>
        <w:t xml:space="preserve"> </w:t>
      </w:r>
      <w:r w:rsidR="00B14D01" w:rsidRPr="00020B22">
        <w:rPr>
          <w:bCs/>
          <w:color w:val="FF0000"/>
        </w:rPr>
        <w:t>(</w:t>
      </w:r>
      <w:r>
        <w:rPr>
          <w:bCs/>
          <w:color w:val="FF0000"/>
        </w:rPr>
        <w:t xml:space="preserve">in </w:t>
      </w:r>
      <w:r w:rsidRPr="00074F93">
        <w:rPr>
          <w:bCs/>
          <w:noProof/>
          <w:color w:val="FF0000"/>
        </w:rPr>
        <w:t>style</w:t>
      </w:r>
      <w:r>
        <w:rPr>
          <w:bCs/>
          <w:color w:val="FF0000"/>
        </w:rPr>
        <w:t xml:space="preserve"> of </w:t>
      </w:r>
      <w:r w:rsidR="00C5001D">
        <w:rPr>
          <w:bCs/>
          <w:color w:val="FF0000"/>
        </w:rPr>
        <w:t>PLOS 2014 paper</w:t>
      </w:r>
      <w:r>
        <w:rPr>
          <w:bCs/>
          <w:color w:val="FF0000"/>
        </w:rPr>
        <w:t xml:space="preserve">). </w:t>
      </w:r>
      <w:r w:rsidR="00B14D01" w:rsidRPr="00020B22">
        <w:rPr>
          <w:bCs/>
          <w:color w:val="FF0000"/>
        </w:rPr>
        <w:t xml:space="preserve"> </w:t>
      </w:r>
      <w:r w:rsidR="00B14D01" w:rsidRPr="00020B22">
        <w:rPr>
          <w:b/>
          <w:color w:val="FF0000"/>
        </w:rPr>
        <w:t xml:space="preserve">- </w:t>
      </w:r>
      <w:r w:rsidR="00B14D01" w:rsidRPr="00020B22">
        <w:rPr>
          <w:bCs/>
          <w:color w:val="FF0000"/>
        </w:rPr>
        <w:t>SIRT3/INT/NAM (native loop); -SIRT3/INT/NAM (substituted loop: from 4BVG)</w:t>
      </w:r>
      <w:r w:rsidR="00432E28">
        <w:rPr>
          <w:bCs/>
          <w:color w:val="FF0000"/>
        </w:rPr>
        <w:t xml:space="preserve">. </w:t>
      </w:r>
      <w:r>
        <w:rPr>
          <w:bCs/>
          <w:color w:val="FF0000"/>
        </w:rPr>
        <w:t xml:space="preserve"> Write standard </w:t>
      </w:r>
      <w:r w:rsidRPr="00074F93">
        <w:rPr>
          <w:bCs/>
          <w:noProof/>
          <w:color w:val="FF0000"/>
        </w:rPr>
        <w:t>dev as</w:t>
      </w:r>
      <w:r>
        <w:rPr>
          <w:bCs/>
          <w:color w:val="FF0000"/>
        </w:rPr>
        <w:t xml:space="preserve"> +/- in </w:t>
      </w:r>
      <w:r w:rsidRPr="00074F93">
        <w:rPr>
          <w:bCs/>
          <w:noProof/>
          <w:color w:val="FF0000"/>
        </w:rPr>
        <w:t>same</w:t>
      </w:r>
      <w:r>
        <w:rPr>
          <w:bCs/>
          <w:color w:val="FF0000"/>
        </w:rPr>
        <w:t xml:space="preserve"> column. Remaining rows should be sent to SI. Specify def of std error of mean</w:t>
      </w:r>
      <w:r w:rsidR="00354A3B">
        <w:rPr>
          <w:bCs/>
          <w:color w:val="FF0000"/>
        </w:rPr>
        <w:t>: in terms of 25 ps intervals?</w:t>
      </w:r>
      <w:r w:rsidR="00E53E6E">
        <w:rPr>
          <w:bCs/>
          <w:color w:val="FF0000"/>
        </w:rPr>
        <w:t xml:space="preserve"> Verify that these simulations used an equilibration phase of only 2 ns (sampling phase of 10 ns). </w:t>
      </w:r>
    </w:p>
    <w:p w14:paraId="0437844B" w14:textId="77777777" w:rsidR="0077009F" w:rsidRPr="00046F17" w:rsidRDefault="0077009F" w:rsidP="0077009F">
      <w:pPr>
        <w:rPr>
          <w:b/>
          <w:color w:val="7030A0"/>
        </w:rPr>
      </w:pPr>
      <w:r w:rsidRPr="00046F17">
        <w:rPr>
          <w:b/>
          <w:color w:val="7030A0"/>
        </w:rPr>
        <w:lastRenderedPageBreak/>
        <w:t>Suggestion:</w:t>
      </w:r>
      <w:r>
        <w:rPr>
          <w:b/>
          <w:color w:val="7030A0"/>
        </w:rPr>
        <w:t xml:space="preserve"> Completely agree with your comment. We need to report only ∆G computed form an equilibrated trajectory. So, a single ensemble averaged number (∆G) accompanied by +/- SD would suffice for the main paper. However, if you feel the need to show convergence in the supplementary section, then I can use these numbers for estimating convergence (Block averaging) and error propagation.</w:t>
      </w:r>
    </w:p>
    <w:p w14:paraId="781CCED4" w14:textId="77777777" w:rsidR="0077009F" w:rsidRDefault="0077009F" w:rsidP="00B14D01">
      <w:pPr>
        <w:rPr>
          <w:bCs/>
          <w:color w:val="FF0000"/>
        </w:rPr>
      </w:pPr>
    </w:p>
    <w:p w14:paraId="4FFCB347" w14:textId="77777777" w:rsidR="00354A3B" w:rsidRPr="00020B22" w:rsidRDefault="0053752D" w:rsidP="00B14D01">
      <w:pPr>
        <w:rPr>
          <w:bCs/>
          <w:color w:val="FF0000"/>
        </w:rPr>
      </w:pPr>
      <w:commentRangeStart w:id="10"/>
      <w:r>
        <w:rPr>
          <w:bCs/>
          <w:color w:val="FF0000"/>
        </w:rPr>
        <w:t>See MD simulations on SIRT3 complexes.doc</w:t>
      </w:r>
      <w:commentRangeStart w:id="11"/>
      <w:r w:rsidR="00354A3B">
        <w:rPr>
          <w:bCs/>
          <w:color w:val="FF0000"/>
        </w:rPr>
        <w:t xml:space="preserve">. </w:t>
      </w:r>
      <w:commentRangeEnd w:id="10"/>
      <w:r w:rsidR="00354A3B">
        <w:rPr>
          <w:rStyle w:val="CommentReference"/>
          <w:rFonts w:ascii="Times New Roman" w:eastAsia="SimSun" w:hAnsi="Times New Roman" w:cs="Mangal"/>
          <w:kern w:val="2"/>
          <w:lang w:eastAsia="hi-IN" w:bidi="hi-IN"/>
        </w:rPr>
        <w:commentReference w:id="10"/>
      </w:r>
      <w:commentRangeEnd w:id="11"/>
      <w:r w:rsidR="00354A3B">
        <w:rPr>
          <w:rStyle w:val="CommentReference"/>
          <w:rFonts w:ascii="Times New Roman" w:eastAsia="SimSun" w:hAnsi="Times New Roman" w:cs="Mangal"/>
          <w:kern w:val="2"/>
          <w:lang w:eastAsia="hi-IN" w:bidi="hi-IN"/>
        </w:rPr>
        <w:commentReference w:id="11"/>
      </w:r>
    </w:p>
    <w:p w14:paraId="5A9E3F06" w14:textId="0074C36C" w:rsidR="00640B3D" w:rsidRPr="00EA20CF" w:rsidRDefault="00EA20CF" w:rsidP="009E212E">
      <w:pPr>
        <w:rPr>
          <w:b/>
          <w:color w:val="0070C0"/>
        </w:rPr>
      </w:pPr>
      <w:r w:rsidRPr="00EA20CF">
        <w:rPr>
          <w:b/>
          <w:color w:val="0070C0"/>
        </w:rPr>
        <w:t xml:space="preserve">You asked me to add this data </w:t>
      </w:r>
      <w:r>
        <w:rPr>
          <w:b/>
          <w:color w:val="0070C0"/>
        </w:rPr>
        <w:t xml:space="preserve">for the second simulation </w:t>
      </w:r>
      <w:r w:rsidRPr="00EA20CF">
        <w:rPr>
          <w:b/>
          <w:color w:val="0070C0"/>
        </w:rPr>
        <w:t>here.</w:t>
      </w:r>
    </w:p>
    <w:tbl>
      <w:tblPr>
        <w:tblW w:w="10357" w:type="dxa"/>
        <w:tblInd w:w="93" w:type="dxa"/>
        <w:tblLook w:val="04A0" w:firstRow="1" w:lastRow="0" w:firstColumn="1" w:lastColumn="0" w:noHBand="0" w:noVBand="1"/>
      </w:tblPr>
      <w:tblGrid>
        <w:gridCol w:w="1005"/>
        <w:gridCol w:w="2070"/>
        <w:gridCol w:w="1351"/>
        <w:gridCol w:w="917"/>
        <w:gridCol w:w="1416"/>
        <w:gridCol w:w="1165"/>
        <w:gridCol w:w="917"/>
        <w:gridCol w:w="1516"/>
      </w:tblGrid>
      <w:tr w:rsidR="00640B3D" w:rsidRPr="00FC59B5" w14:paraId="477FBB16" w14:textId="77777777" w:rsidTr="006D4DCA">
        <w:trPr>
          <w:trHeight w:val="300"/>
        </w:trPr>
        <w:tc>
          <w:tcPr>
            <w:tcW w:w="1005" w:type="dxa"/>
            <w:tcBorders>
              <w:top w:val="nil"/>
              <w:left w:val="single" w:sz="4" w:space="0" w:color="auto"/>
              <w:bottom w:val="nil"/>
              <w:right w:val="single" w:sz="4" w:space="0" w:color="auto"/>
            </w:tcBorders>
            <w:shd w:val="clear" w:color="auto" w:fill="auto"/>
            <w:noWrap/>
            <w:vAlign w:val="bottom"/>
            <w:hideMark/>
          </w:tcPr>
          <w:p w14:paraId="4D6E3F3B" w14:textId="77777777" w:rsidR="00640B3D" w:rsidRPr="00FC59B5" w:rsidRDefault="00640B3D" w:rsidP="006D4DCA">
            <w:pPr>
              <w:spacing w:after="0" w:line="240" w:lineRule="auto"/>
              <w:rPr>
                <w:rFonts w:ascii="Calibri" w:eastAsia="Times New Roman" w:hAnsi="Calibri" w:cs="Times New Roman"/>
                <w:color w:val="000000"/>
              </w:rPr>
            </w:pPr>
          </w:p>
        </w:tc>
        <w:tc>
          <w:tcPr>
            <w:tcW w:w="2070" w:type="dxa"/>
            <w:tcBorders>
              <w:top w:val="nil"/>
              <w:left w:val="nil"/>
              <w:bottom w:val="nil"/>
              <w:right w:val="single" w:sz="4" w:space="0" w:color="auto"/>
            </w:tcBorders>
            <w:shd w:val="clear" w:color="auto" w:fill="auto"/>
            <w:noWrap/>
            <w:vAlign w:val="bottom"/>
            <w:hideMark/>
          </w:tcPr>
          <w:p w14:paraId="197C921A" w14:textId="77777777" w:rsidR="00640B3D" w:rsidRPr="00FC59B5" w:rsidRDefault="00640B3D" w:rsidP="006D4DCA">
            <w:pPr>
              <w:spacing w:after="0" w:line="240" w:lineRule="auto"/>
              <w:rPr>
                <w:rFonts w:ascii="Calibri" w:eastAsia="Times New Roman" w:hAnsi="Calibri" w:cs="Times New Roman"/>
                <w:color w:val="000000"/>
              </w:rPr>
            </w:pPr>
          </w:p>
        </w:tc>
        <w:tc>
          <w:tcPr>
            <w:tcW w:w="3684" w:type="dxa"/>
            <w:gridSpan w:val="3"/>
            <w:tcBorders>
              <w:top w:val="nil"/>
              <w:left w:val="nil"/>
              <w:bottom w:val="nil"/>
              <w:right w:val="single" w:sz="4" w:space="0" w:color="auto"/>
            </w:tcBorders>
            <w:shd w:val="clear" w:color="auto" w:fill="auto"/>
            <w:noWrap/>
            <w:vAlign w:val="bottom"/>
            <w:hideMark/>
          </w:tcPr>
          <w:p w14:paraId="5AFDB6DA"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4BVG w/NAM and loop replacement</w:t>
            </w:r>
          </w:p>
        </w:tc>
        <w:tc>
          <w:tcPr>
            <w:tcW w:w="3598" w:type="dxa"/>
            <w:gridSpan w:val="3"/>
            <w:tcBorders>
              <w:top w:val="nil"/>
              <w:left w:val="nil"/>
              <w:bottom w:val="nil"/>
              <w:right w:val="single" w:sz="4" w:space="0" w:color="auto"/>
            </w:tcBorders>
            <w:shd w:val="clear" w:color="auto" w:fill="auto"/>
            <w:noWrap/>
            <w:vAlign w:val="bottom"/>
            <w:hideMark/>
          </w:tcPr>
          <w:p w14:paraId="525CA701"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4BVG with NAM placement</w:t>
            </w:r>
          </w:p>
        </w:tc>
      </w:tr>
      <w:tr w:rsidR="00640B3D" w:rsidRPr="00FC59B5" w14:paraId="6D5D21DA"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4F81BD" w:fill="4F81BD"/>
            <w:noWrap/>
            <w:vAlign w:val="bottom"/>
            <w:hideMark/>
          </w:tcPr>
          <w:p w14:paraId="0A392026" w14:textId="77777777" w:rsidR="00640B3D" w:rsidRPr="00FC59B5" w:rsidRDefault="00640B3D" w:rsidP="006D4DCA">
            <w:pPr>
              <w:spacing w:after="0" w:line="240" w:lineRule="auto"/>
              <w:rPr>
                <w:rFonts w:ascii="Calibri" w:eastAsia="Times New Roman" w:hAnsi="Calibri" w:cs="Times New Roman"/>
                <w:b/>
                <w:bCs/>
                <w:color w:val="FFFFFF"/>
              </w:rPr>
            </w:pPr>
            <w:r w:rsidRPr="00FC59B5">
              <w:rPr>
                <w:rFonts w:ascii="Calibri" w:eastAsia="Times New Roman" w:hAnsi="Calibri" w:cs="Times New Roman"/>
                <w:b/>
                <w:bCs/>
                <w:color w:val="FFFFFF"/>
              </w:rPr>
              <w:t>time</w:t>
            </w:r>
          </w:p>
        </w:tc>
        <w:tc>
          <w:tcPr>
            <w:tcW w:w="2070" w:type="dxa"/>
            <w:tcBorders>
              <w:top w:val="single" w:sz="4" w:space="0" w:color="95B3D7"/>
              <w:left w:val="single" w:sz="4" w:space="0" w:color="auto"/>
              <w:bottom w:val="single" w:sz="4" w:space="0" w:color="95B3D7"/>
              <w:right w:val="single" w:sz="4" w:space="0" w:color="auto"/>
            </w:tcBorders>
            <w:shd w:val="clear" w:color="4F81BD" w:fill="4F81BD"/>
            <w:noWrap/>
            <w:vAlign w:val="bottom"/>
            <w:hideMark/>
          </w:tcPr>
          <w:p w14:paraId="4C930D86" w14:textId="77777777" w:rsidR="00640B3D" w:rsidRPr="00FC59B5" w:rsidRDefault="00640B3D" w:rsidP="006D4DCA">
            <w:pPr>
              <w:spacing w:after="0" w:line="240" w:lineRule="auto"/>
              <w:rPr>
                <w:rFonts w:ascii="Calibri" w:eastAsia="Times New Roman" w:hAnsi="Calibri" w:cs="Times New Roman"/>
                <w:b/>
                <w:bCs/>
                <w:color w:val="FFFFFF"/>
              </w:rPr>
            </w:pPr>
            <w:r w:rsidRPr="00FC59B5">
              <w:rPr>
                <w:rFonts w:ascii="Calibri" w:eastAsia="Times New Roman" w:hAnsi="Calibri" w:cs="Times New Roman"/>
                <w:b/>
                <w:bCs/>
                <w:color w:val="FFFFFF"/>
              </w:rPr>
              <w:t>Eng</w:t>
            </w:r>
          </w:p>
        </w:tc>
        <w:tc>
          <w:tcPr>
            <w:tcW w:w="1351" w:type="dxa"/>
            <w:tcBorders>
              <w:top w:val="single" w:sz="4" w:space="0" w:color="95B3D7"/>
              <w:left w:val="single" w:sz="4" w:space="0" w:color="auto"/>
              <w:bottom w:val="single" w:sz="4" w:space="0" w:color="95B3D7"/>
              <w:right w:val="single" w:sz="4" w:space="0" w:color="auto"/>
            </w:tcBorders>
            <w:shd w:val="clear" w:color="4F81BD" w:fill="4F81BD"/>
            <w:noWrap/>
            <w:vAlign w:val="bottom"/>
            <w:hideMark/>
          </w:tcPr>
          <w:p w14:paraId="407A9E9A" w14:textId="77777777" w:rsidR="00640B3D" w:rsidRPr="00FC59B5" w:rsidRDefault="00640B3D" w:rsidP="006D4DCA">
            <w:pPr>
              <w:spacing w:after="0" w:line="240" w:lineRule="auto"/>
              <w:rPr>
                <w:rFonts w:ascii="Calibri" w:eastAsia="Times New Roman" w:hAnsi="Calibri" w:cs="Times New Roman"/>
                <w:b/>
                <w:bCs/>
                <w:color w:val="FFFFFF"/>
              </w:rPr>
            </w:pPr>
            <w:r w:rsidRPr="00FC59B5">
              <w:rPr>
                <w:rFonts w:ascii="Calibri" w:eastAsia="Times New Roman" w:hAnsi="Calibri" w:cs="Times New Roman"/>
                <w:b/>
                <w:bCs/>
                <w:color w:val="FFFFFF"/>
              </w:rPr>
              <w:t>Average</w:t>
            </w:r>
          </w:p>
        </w:tc>
        <w:tc>
          <w:tcPr>
            <w:tcW w:w="917" w:type="dxa"/>
            <w:tcBorders>
              <w:top w:val="single" w:sz="4" w:space="0" w:color="95B3D7"/>
              <w:left w:val="single" w:sz="4" w:space="0" w:color="auto"/>
              <w:bottom w:val="single" w:sz="4" w:space="0" w:color="95B3D7"/>
              <w:right w:val="single" w:sz="4" w:space="0" w:color="auto"/>
            </w:tcBorders>
            <w:shd w:val="clear" w:color="4F81BD" w:fill="4F81BD"/>
            <w:noWrap/>
            <w:vAlign w:val="bottom"/>
            <w:hideMark/>
          </w:tcPr>
          <w:p w14:paraId="3B235A61" w14:textId="77777777" w:rsidR="00640B3D" w:rsidRPr="00FC59B5" w:rsidRDefault="00640B3D" w:rsidP="006D4DCA">
            <w:pPr>
              <w:spacing w:after="0" w:line="240" w:lineRule="auto"/>
              <w:rPr>
                <w:rFonts w:ascii="Calibri" w:eastAsia="Times New Roman" w:hAnsi="Calibri" w:cs="Times New Roman"/>
                <w:b/>
                <w:bCs/>
                <w:color w:val="FFFFFF"/>
              </w:rPr>
            </w:pPr>
            <w:r w:rsidRPr="00FC59B5">
              <w:rPr>
                <w:rFonts w:ascii="Calibri" w:eastAsia="Times New Roman" w:hAnsi="Calibri" w:cs="Times New Roman"/>
                <w:b/>
                <w:bCs/>
                <w:color w:val="FFFFFF"/>
              </w:rPr>
              <w:t>Std. Dev.</w:t>
            </w:r>
          </w:p>
        </w:tc>
        <w:tc>
          <w:tcPr>
            <w:tcW w:w="1416" w:type="dxa"/>
            <w:tcBorders>
              <w:top w:val="single" w:sz="4" w:space="0" w:color="95B3D7"/>
              <w:left w:val="single" w:sz="4" w:space="0" w:color="auto"/>
              <w:bottom w:val="single" w:sz="4" w:space="0" w:color="95B3D7"/>
              <w:right w:val="single" w:sz="4" w:space="0" w:color="auto"/>
            </w:tcBorders>
            <w:shd w:val="clear" w:color="4F81BD" w:fill="4F81BD"/>
            <w:noWrap/>
            <w:vAlign w:val="bottom"/>
            <w:hideMark/>
          </w:tcPr>
          <w:p w14:paraId="564F0C4F" w14:textId="77777777" w:rsidR="00640B3D" w:rsidRPr="00FC59B5" w:rsidRDefault="00640B3D" w:rsidP="006D4DCA">
            <w:pPr>
              <w:spacing w:after="0" w:line="240" w:lineRule="auto"/>
              <w:rPr>
                <w:rFonts w:ascii="Calibri" w:eastAsia="Times New Roman" w:hAnsi="Calibri" w:cs="Times New Roman"/>
                <w:b/>
                <w:bCs/>
                <w:color w:val="FFFFFF"/>
              </w:rPr>
            </w:pPr>
            <w:r w:rsidRPr="00FC59B5">
              <w:rPr>
                <w:rFonts w:ascii="Calibri" w:eastAsia="Times New Roman" w:hAnsi="Calibri" w:cs="Times New Roman"/>
                <w:b/>
                <w:bCs/>
                <w:color w:val="FFFFFF"/>
              </w:rPr>
              <w:t>Std. Err. of Mean</w:t>
            </w:r>
          </w:p>
        </w:tc>
        <w:tc>
          <w:tcPr>
            <w:tcW w:w="1165" w:type="dxa"/>
            <w:tcBorders>
              <w:top w:val="single" w:sz="4" w:space="0" w:color="95B3D7"/>
              <w:left w:val="single" w:sz="4" w:space="0" w:color="auto"/>
              <w:bottom w:val="single" w:sz="4" w:space="0" w:color="95B3D7"/>
              <w:right w:val="single" w:sz="4" w:space="0" w:color="auto"/>
            </w:tcBorders>
            <w:shd w:val="clear" w:color="4F81BD" w:fill="4F81BD"/>
            <w:noWrap/>
            <w:vAlign w:val="bottom"/>
            <w:hideMark/>
          </w:tcPr>
          <w:p w14:paraId="31982112" w14:textId="77777777" w:rsidR="00640B3D" w:rsidRPr="00FC59B5" w:rsidRDefault="00640B3D" w:rsidP="006D4DCA">
            <w:pPr>
              <w:spacing w:after="0" w:line="240" w:lineRule="auto"/>
              <w:rPr>
                <w:rFonts w:ascii="Calibri" w:eastAsia="Times New Roman" w:hAnsi="Calibri" w:cs="Times New Roman"/>
                <w:b/>
                <w:bCs/>
                <w:color w:val="FFFFFF"/>
              </w:rPr>
            </w:pPr>
            <w:r w:rsidRPr="00FC59B5">
              <w:rPr>
                <w:rFonts w:ascii="Calibri" w:eastAsia="Times New Roman" w:hAnsi="Calibri" w:cs="Times New Roman"/>
                <w:b/>
                <w:bCs/>
                <w:color w:val="FFFFFF"/>
              </w:rPr>
              <w:t>Average2</w:t>
            </w:r>
          </w:p>
        </w:tc>
        <w:tc>
          <w:tcPr>
            <w:tcW w:w="917" w:type="dxa"/>
            <w:tcBorders>
              <w:top w:val="single" w:sz="4" w:space="0" w:color="95B3D7"/>
              <w:left w:val="single" w:sz="4" w:space="0" w:color="auto"/>
              <w:bottom w:val="single" w:sz="4" w:space="0" w:color="95B3D7"/>
              <w:right w:val="single" w:sz="4" w:space="0" w:color="auto"/>
            </w:tcBorders>
            <w:shd w:val="clear" w:color="4F81BD" w:fill="4F81BD"/>
            <w:noWrap/>
            <w:vAlign w:val="bottom"/>
            <w:hideMark/>
          </w:tcPr>
          <w:p w14:paraId="3439785F" w14:textId="77777777" w:rsidR="00640B3D" w:rsidRPr="00FC59B5" w:rsidRDefault="00640B3D" w:rsidP="006D4DCA">
            <w:pPr>
              <w:spacing w:after="0" w:line="240" w:lineRule="auto"/>
              <w:rPr>
                <w:rFonts w:ascii="Calibri" w:eastAsia="Times New Roman" w:hAnsi="Calibri" w:cs="Times New Roman"/>
                <w:b/>
                <w:bCs/>
                <w:color w:val="FFFFFF"/>
              </w:rPr>
            </w:pPr>
            <w:r w:rsidRPr="00FC59B5">
              <w:rPr>
                <w:rFonts w:ascii="Calibri" w:eastAsia="Times New Roman" w:hAnsi="Calibri" w:cs="Times New Roman"/>
                <w:b/>
                <w:bCs/>
                <w:color w:val="FFFFFF"/>
              </w:rPr>
              <w:t>Std. Dev.5</w:t>
            </w:r>
          </w:p>
        </w:tc>
        <w:tc>
          <w:tcPr>
            <w:tcW w:w="1516" w:type="dxa"/>
            <w:tcBorders>
              <w:top w:val="single" w:sz="4" w:space="0" w:color="95B3D7"/>
              <w:left w:val="single" w:sz="4" w:space="0" w:color="auto"/>
              <w:bottom w:val="single" w:sz="4" w:space="0" w:color="95B3D7"/>
              <w:right w:val="single" w:sz="4" w:space="0" w:color="auto"/>
            </w:tcBorders>
            <w:shd w:val="clear" w:color="4F81BD" w:fill="4F81BD"/>
            <w:noWrap/>
            <w:vAlign w:val="bottom"/>
            <w:hideMark/>
          </w:tcPr>
          <w:p w14:paraId="1BCB9D45" w14:textId="77777777" w:rsidR="00640B3D" w:rsidRPr="00FC59B5" w:rsidRDefault="00640B3D" w:rsidP="006D4DCA">
            <w:pPr>
              <w:spacing w:after="0" w:line="240" w:lineRule="auto"/>
              <w:rPr>
                <w:rFonts w:ascii="Calibri" w:eastAsia="Times New Roman" w:hAnsi="Calibri" w:cs="Times New Roman"/>
                <w:b/>
                <w:bCs/>
                <w:color w:val="FFFFFF"/>
              </w:rPr>
            </w:pPr>
            <w:r w:rsidRPr="00FC59B5">
              <w:rPr>
                <w:rFonts w:ascii="Calibri" w:eastAsia="Times New Roman" w:hAnsi="Calibri" w:cs="Times New Roman"/>
                <w:b/>
                <w:bCs/>
                <w:color w:val="FFFFFF"/>
              </w:rPr>
              <w:t>Std. Err. of Mean6</w:t>
            </w:r>
          </w:p>
        </w:tc>
      </w:tr>
      <w:tr w:rsidR="00640B3D" w:rsidRPr="00FC59B5" w14:paraId="5671A346"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8E89478"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2-4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D948533"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MM-GBSA(Complex)</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5C6EBE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-7432.84</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B55498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50.68</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1F35C0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3.57</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01E15B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-7464.74</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D32F407"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51.08</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6C88A63"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3.60</w:t>
            </w:r>
          </w:p>
        </w:tc>
      </w:tr>
      <w:tr w:rsidR="00640B3D" w:rsidRPr="00FC59B5" w14:paraId="386F1308"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0918DD1"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2-4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AFA7F84"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MM-GBSA(receptor)</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6FAB6B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-7339.14</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5B4009B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50.98</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2C22BD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3.60</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E17C57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-7370.14</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0FE7C0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51.00</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DEA168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3.60</w:t>
            </w:r>
          </w:p>
        </w:tc>
      </w:tr>
      <w:tr w:rsidR="00640B3D" w:rsidRPr="00FC59B5" w14:paraId="26F3565B"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839F984"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2-4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3260E1B"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MM-GBSA(ligand)</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5F7CA6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-75.67</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E1D55F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2.54</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677050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0.18</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F0978F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-75.67</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973AE2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2.40</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5ED982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0.17</w:t>
            </w:r>
          </w:p>
        </w:tc>
      </w:tr>
      <w:tr w:rsidR="00640B3D" w:rsidRPr="00FC59B5" w14:paraId="01679678"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044A564"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2-4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489E058"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MM-GBSA(binding)</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87062D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-18.03</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A8CA7E7"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1.81</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5111FBA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0.13</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9EFC1A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-18.93</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DE5264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2.20</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AF9EF8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0.16</w:t>
            </w:r>
          </w:p>
        </w:tc>
      </w:tr>
      <w:tr w:rsidR="00640B3D" w:rsidRPr="00FC59B5" w14:paraId="13ED3032"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E042D71"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2-4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1503C92"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MM-PBSA(Complex)</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E3056E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-6127.56</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F838A2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57.23</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458E20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4.04</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0E4D04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-6128.43</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5183A6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52.74</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D850A6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3.72</w:t>
            </w:r>
          </w:p>
        </w:tc>
      </w:tr>
      <w:tr w:rsidR="00640B3D" w:rsidRPr="00FC59B5" w14:paraId="249B7F90"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D5E9DAC"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2-4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1D3891C"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MM-PBSA(receptor)</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B3F9E7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-6054.95</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2ADE90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56.71</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4D2C20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4.00</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46AA817"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-6048.63</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ABF458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53.02</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6DA6D3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3.74</w:t>
            </w:r>
          </w:p>
        </w:tc>
      </w:tr>
      <w:tr w:rsidR="00640B3D" w:rsidRPr="00FC59B5" w14:paraId="6354128C"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C7988D5"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2-4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D834532"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MM-PBSA(ligand)</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00265B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-72.60</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704A2B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2.50</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7E3887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0.18</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EF747B4"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-72.65</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F866B47"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 </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2CE670D"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 </w:t>
            </w:r>
          </w:p>
        </w:tc>
      </w:tr>
      <w:tr w:rsidR="00640B3D" w:rsidRPr="00FC59B5" w14:paraId="1C466337"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B5860DF"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2-4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88926F2"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MM-PBSA(binding)</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0A80D3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-0.02</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A1102F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4.55</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9AC098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0.32</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7F6A90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-7.15</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CBE7C34"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 </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2AFC5DC"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 </w:t>
            </w:r>
          </w:p>
        </w:tc>
      </w:tr>
      <w:tr w:rsidR="00640B3D" w:rsidRPr="00FC59B5" w14:paraId="6088F81C"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358E3BC"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4-6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4258A54"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MM-GBSA(Complex)</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F38629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-7417.88</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12C711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49.62</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0FC290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3.50</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4BF7E1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-7419.88</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154EBD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50.52</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1E81C0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3.56</w:t>
            </w:r>
          </w:p>
        </w:tc>
      </w:tr>
      <w:tr w:rsidR="00640B3D" w:rsidRPr="00FC59B5" w14:paraId="0522A7BB"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1A33EC4"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4-6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EAB8A97"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MM-GBSA(receptor)</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5F0B53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-7324.78</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E642B9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49.76</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3E8ECF7"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3.51</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9D7808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-7323.77</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B6B32E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50.32</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A8CC30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3.55</w:t>
            </w:r>
          </w:p>
        </w:tc>
      </w:tr>
      <w:tr w:rsidR="00640B3D" w:rsidRPr="00FC59B5" w14:paraId="55D2F459"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D896FA7"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4-6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C8D0E6B"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MM-GBSA(ligand)</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A6EF3E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-75.65</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D90381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2.51</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0C3B8C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0.18</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F943A2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-75.92</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488BDA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2.44</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CE12EF3"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0.17</w:t>
            </w:r>
          </w:p>
        </w:tc>
      </w:tr>
      <w:tr w:rsidR="00640B3D" w:rsidRPr="00FC59B5" w14:paraId="08340B01"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8F4CC88"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4-6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2573ADA"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MM-GBSA(binding)</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7796E9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-17.44</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893CBC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1.85</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8FD81F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0.13</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50708194"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-20.18</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727ED3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1.96</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1C4711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0.14</w:t>
            </w:r>
          </w:p>
        </w:tc>
      </w:tr>
      <w:tr w:rsidR="00640B3D" w:rsidRPr="00FC59B5" w14:paraId="6D3AF63D"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F96D1F2"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4-6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8010DAC"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MM-PBSA(Complex)</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B767AB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-6116.08</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B4F9D2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60.73</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84C714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4.28</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7A28CA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-6085.57</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1FAD70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55.37</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F182B1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3.91</w:t>
            </w:r>
          </w:p>
        </w:tc>
      </w:tr>
      <w:tr w:rsidR="00640B3D" w:rsidRPr="00FC59B5" w14:paraId="452422E1"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A0561EC"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4-6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B8A5375"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MM-PBSA(receptor)</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54B0763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-6044.37</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0B4C79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60.22</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25AE0D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4.25</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370C69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-6008.62</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8805073"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55.26</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D9B2D4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3.90</w:t>
            </w:r>
          </w:p>
        </w:tc>
      </w:tr>
      <w:tr w:rsidR="00640B3D" w:rsidRPr="00FC59B5" w14:paraId="0C402945"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65AECC7"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4-6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93A5C5E"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MM-PBSA(ligand)</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EF6665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-72.67</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DC078B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2.50</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BE4A46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0.18</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D84EB87"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-72.89</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F4C4C2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2.42</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D12FB5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0.17</w:t>
            </w:r>
          </w:p>
        </w:tc>
      </w:tr>
      <w:tr w:rsidR="00640B3D" w:rsidRPr="00FC59B5" w14:paraId="481387A4"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47C03A0"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4-6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4A3D681"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MM-PBSA(binding)</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C691AB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0.96</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73277B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4.00</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62822F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0.28</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CD1418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-4.06</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2CAD66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3.54</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A90979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0.25</w:t>
            </w:r>
          </w:p>
        </w:tc>
      </w:tr>
      <w:tr w:rsidR="00640B3D" w:rsidRPr="00FC59B5" w14:paraId="55F55936"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04782FC"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6-8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278C04F"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MM-GBSA(Complex)</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D766A7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-7431.85</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2DF5A4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52.10</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D974A1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3.67</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001DDD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-7485.77</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2A9907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50.38</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E18515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3.55</w:t>
            </w:r>
          </w:p>
        </w:tc>
      </w:tr>
      <w:tr w:rsidR="00640B3D" w:rsidRPr="00FC59B5" w14:paraId="61D1102A"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06C47F4"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6-8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5114598"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MM-GBSA(receptor)</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52A7858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-7338.70</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FBB47F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51.76</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EC3BA9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3.65</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5DA558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-7388.92</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40FDCA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50.21</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F8FFC5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3.54</w:t>
            </w:r>
          </w:p>
        </w:tc>
      </w:tr>
      <w:tr w:rsidR="00640B3D" w:rsidRPr="00FC59B5" w14:paraId="6922B718"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C6604AF"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6-8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0CE76DA"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MM-GBSA(ligand)</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BB27BC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-75.65</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942B744"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2.50</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F7D73D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0.18</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AD295B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-75.81</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BC567D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2.47</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F2C7F7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0.17</w:t>
            </w:r>
          </w:p>
        </w:tc>
      </w:tr>
      <w:tr w:rsidR="00640B3D" w:rsidRPr="00FC59B5" w14:paraId="7264F21D"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3D6FCD7"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6-8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9AEBE3E"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MM-GBSA(binding)</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5FC506D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-17.50</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4A480C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2.02</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55EC68B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0.14</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97A374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-21.03</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0A88AB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1.57</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CDE9773"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0.11</w:t>
            </w:r>
          </w:p>
        </w:tc>
      </w:tr>
      <w:tr w:rsidR="00640B3D" w:rsidRPr="00FC59B5" w14:paraId="40BB9B55"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5A92C7C"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6-8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61C64BD"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MM-PBSA(Complex)</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A51A2B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-6162.60</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8DD251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59.01</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6E3F96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4.16</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2E3EAC3"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-6139.09</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CB22ED4"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56.28</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ABB5BC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3.97</w:t>
            </w:r>
          </w:p>
        </w:tc>
      </w:tr>
      <w:tr w:rsidR="00640B3D" w:rsidRPr="00FC59B5" w14:paraId="4A83D619"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842E9C3"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6-8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A0ECE88"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MM-PBSA(receptor)</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516187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-6089.22</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BB4632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58.39</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24C4FD7"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4.12</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49FDD4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-6063.15</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3F97F8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56.34</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59F476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3.97</w:t>
            </w:r>
          </w:p>
        </w:tc>
      </w:tr>
      <w:tr w:rsidR="00640B3D" w:rsidRPr="00FC59B5" w14:paraId="04A7BACB"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EB94B15"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6-8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58241D6"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MM-PBSA(ligand)</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124AD7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-72.59</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71ECE2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2.48</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3D84D1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0.18</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C11724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-72.79</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459ACE4"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2.48</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F4A68E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0.17</w:t>
            </w:r>
          </w:p>
        </w:tc>
      </w:tr>
      <w:tr w:rsidR="00640B3D" w:rsidRPr="00FC59B5" w14:paraId="708D94EA"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1B5B2CC"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6-8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29906AA"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MM-PBSA(binding)</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3A17754"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-0.80</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46BCDF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3.11</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6C997F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0.22</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ED85FD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-3.15</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DE06A2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3.20</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5545D5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0.23</w:t>
            </w:r>
          </w:p>
        </w:tc>
      </w:tr>
      <w:tr w:rsidR="00640B3D" w:rsidRPr="00FC59B5" w14:paraId="5EFECE52"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296CBB3"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8-10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E113AB6"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MM-GBSA(Complex)</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6064A2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-7434.14</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A57E2D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45.86</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8A5DA5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3.23</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DB6616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-7492.73</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8C44507"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45.21</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C98DA63"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3.19</w:t>
            </w:r>
          </w:p>
        </w:tc>
      </w:tr>
      <w:tr w:rsidR="00640B3D" w:rsidRPr="00FC59B5" w14:paraId="66244B16"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03E0F21"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8-10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7D7620C"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MM-GBSA(receptor)</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CD91FF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-7341.21</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0ACADC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46.18</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B94BEE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3.26</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46D9D7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-7395.78</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C3F5C8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44.79</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5CDE05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3.16</w:t>
            </w:r>
          </w:p>
        </w:tc>
      </w:tr>
      <w:tr w:rsidR="00640B3D" w:rsidRPr="00FC59B5" w14:paraId="3CD86BD5"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96170E6"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8-10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A34DC3B"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MM-GBSA(ligand)</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8F1918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-75.53</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6680C6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2.86</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0B0C60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0.20</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8A8CE23"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-75.98</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EF8C9E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2.60</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966EE8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0.18</w:t>
            </w:r>
          </w:p>
        </w:tc>
      </w:tr>
      <w:tr w:rsidR="00640B3D" w:rsidRPr="00FC59B5" w14:paraId="1456BBD2"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55ADA138"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8-10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10ECF31"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MM-GBSA(binding)</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02F493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-17.40</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118A89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2.03</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A084D2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0.14</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B84E4B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-20.97</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44809C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1.57</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AAC7024"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0.11</w:t>
            </w:r>
          </w:p>
        </w:tc>
      </w:tr>
      <w:tr w:rsidR="00640B3D" w:rsidRPr="00FC59B5" w14:paraId="7A36C943"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E70173E"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lastRenderedPageBreak/>
              <w:t>8-10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D3888F5"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MM-PBSA(Complex)</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CEAD3E7"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-6176.31</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7D027E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48.02</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7977A5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3.39</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93E63D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-6155.15</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9899E2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48.74</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F841C1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3.44</w:t>
            </w:r>
          </w:p>
        </w:tc>
      </w:tr>
      <w:tr w:rsidR="00640B3D" w:rsidRPr="00FC59B5" w14:paraId="32B8EF7C"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2D41BE8"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8-10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E3F63D4"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MM-PBSA(receptor)</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0E59FF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-6104.37</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436D2C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48.35</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640BC1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3.41</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5C7B8C4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-6078.98</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AC0564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48.73</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FBBCD2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3.44</w:t>
            </w:r>
          </w:p>
        </w:tc>
      </w:tr>
      <w:tr w:rsidR="00640B3D" w:rsidRPr="00FC59B5" w14:paraId="33EC5EE7"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BC83DFC"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8-10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BFEF9DC"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MM-PBSA(ligand)</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FC45CC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-72.45</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B28927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2.80</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E88AED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0.20</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CA8111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-72.97</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6A4BF4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2.60</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949EBE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0.18</w:t>
            </w:r>
          </w:p>
        </w:tc>
      </w:tr>
      <w:tr w:rsidR="00640B3D" w:rsidRPr="00FC59B5" w14:paraId="5913F021"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E01972B"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8-10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E10F887"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MM-PBSA(binding)</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C1B3DD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0.51</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5C1F4E9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3.07</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817FF7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0.22</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BB0E3B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-3.20</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C1D52C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3.51</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BFE627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0.25</w:t>
            </w:r>
          </w:p>
        </w:tc>
      </w:tr>
      <w:tr w:rsidR="00640B3D" w:rsidRPr="00FC59B5" w14:paraId="678C7A05"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CF002B8"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10-12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EA539CA"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MM-GBSA(Complex)</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3A6D84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-7457.50</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2C3996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50.78</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4E098B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3.59</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74FD3A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-7476.44</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C77EE2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49.70</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FF866C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3.51</w:t>
            </w:r>
          </w:p>
        </w:tc>
      </w:tr>
      <w:tr w:rsidR="00640B3D" w:rsidRPr="00FC59B5" w14:paraId="2284DE97"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33210D3"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10-12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2BC1D90"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MM-GBSA(receptor)</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5C6C58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-7363.65</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5957A7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50.44</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287A8E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3.57</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9666B6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-7383.50</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933E41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49.95</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6C2996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3.53</w:t>
            </w:r>
          </w:p>
        </w:tc>
      </w:tr>
      <w:tr w:rsidR="00640B3D" w:rsidRPr="00FC59B5" w14:paraId="750A8147"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E5C0139"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10-12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AA7D4A8"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MM-GBSA(ligand)</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395E88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-75.91</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90759E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2.26</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A11470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0.16</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3DF2D1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-75.92</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3D198C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2.39</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ADE164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0.17</w:t>
            </w:r>
          </w:p>
        </w:tc>
      </w:tr>
      <w:tr w:rsidR="00640B3D" w:rsidRPr="00FC59B5" w14:paraId="211578CE"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F0E83EB"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10-12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5AE7A343"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MM-GBSA(binding)</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36F39D4"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-17.93</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5D0A307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1.93</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AF3074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0.14</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86AD66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-17.02</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5B1174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2.56</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5D5AB3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0.18</w:t>
            </w:r>
          </w:p>
        </w:tc>
      </w:tr>
      <w:tr w:rsidR="00640B3D" w:rsidRPr="00FC59B5" w14:paraId="20051960"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FC83001"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10-12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DE686E8"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MM-PBSA(Complex)</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FD2456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-6189.51</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0BC5E9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55.40</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584FA0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3.92</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979BDF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-6152.64</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E7935C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53.05</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B11AC1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3.75</w:t>
            </w:r>
          </w:p>
        </w:tc>
      </w:tr>
      <w:tr w:rsidR="00640B3D" w:rsidRPr="00FC59B5" w14:paraId="5C7DF63C"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EAB31F1"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10-12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8A7E1FD"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MM-PBSA(receptor)</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B956EE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-6116.29</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ECCF634"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55.13</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80DF1A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3.90</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9FC2F1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-6076.08</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AA771A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53.31</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4BEF30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3.77</w:t>
            </w:r>
          </w:p>
        </w:tc>
      </w:tr>
      <w:tr w:rsidR="00640B3D" w:rsidRPr="00FC59B5" w14:paraId="11D3B56D"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75C3988"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10-12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817F929"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MM-PBSA(ligand)</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ABE832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-72.83</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9BAEA53"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2.27</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2BC6CF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0.16</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1ACE80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-72.95</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14EBD3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2.36</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4BD00C7"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0.17</w:t>
            </w:r>
          </w:p>
        </w:tc>
      </w:tr>
      <w:tr w:rsidR="00640B3D" w:rsidRPr="00FC59B5" w14:paraId="6B19BE60"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1E3D611"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10-12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C97F7E2"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MM-PBSA(binding)</w:t>
            </w:r>
          </w:p>
        </w:tc>
        <w:tc>
          <w:tcPr>
            <w:tcW w:w="1351"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D0D6B4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-0.39</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56DA3D6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2.95</w:t>
            </w:r>
          </w:p>
        </w:tc>
        <w:tc>
          <w:tcPr>
            <w:tcW w:w="14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D73008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0.21</w:t>
            </w:r>
          </w:p>
        </w:tc>
        <w:tc>
          <w:tcPr>
            <w:tcW w:w="116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FE8CA1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-3.61</w:t>
            </w:r>
          </w:p>
        </w:tc>
        <w:tc>
          <w:tcPr>
            <w:tcW w:w="917"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09C7B1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4.20</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E29F7F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0.30</w:t>
            </w:r>
          </w:p>
        </w:tc>
      </w:tr>
      <w:tr w:rsidR="00640B3D" w:rsidRPr="00FC59B5" w14:paraId="5E419B91"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5A9634F"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 </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E539FE5"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 </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929F7FF"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 </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A1BC960"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 </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7095C9D"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 </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D32CCB9"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 </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0E4BF4F"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 </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28BF4F7"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 </w:t>
            </w:r>
          </w:p>
        </w:tc>
      </w:tr>
      <w:tr w:rsidR="00640B3D" w:rsidRPr="00FC59B5" w14:paraId="7676AE1E"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5FA02D6"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2-12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34B9A91"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MM-GBSA(Complex)</w:t>
            </w:r>
          </w:p>
        </w:tc>
        <w:tc>
          <w:tcPr>
            <w:tcW w:w="1351" w:type="dxa"/>
            <w:tcBorders>
              <w:top w:val="single" w:sz="4" w:space="0" w:color="95B3D7"/>
              <w:left w:val="nil"/>
              <w:bottom w:val="single" w:sz="4" w:space="0" w:color="95B3D7"/>
              <w:right w:val="single" w:sz="4" w:space="0" w:color="auto"/>
            </w:tcBorders>
            <w:shd w:val="clear" w:color="auto" w:fill="auto"/>
            <w:noWrap/>
            <w:vAlign w:val="bottom"/>
            <w:hideMark/>
          </w:tcPr>
          <w:p w14:paraId="767589C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-7434.84</w:t>
            </w:r>
          </w:p>
        </w:tc>
        <w:tc>
          <w:tcPr>
            <w:tcW w:w="917" w:type="dxa"/>
            <w:tcBorders>
              <w:top w:val="single" w:sz="4" w:space="0" w:color="95B3D7"/>
              <w:left w:val="nil"/>
              <w:bottom w:val="single" w:sz="4" w:space="0" w:color="95B3D7"/>
              <w:right w:val="single" w:sz="4" w:space="0" w:color="auto"/>
            </w:tcBorders>
            <w:shd w:val="clear" w:color="auto" w:fill="auto"/>
            <w:noWrap/>
            <w:vAlign w:val="bottom"/>
            <w:hideMark/>
          </w:tcPr>
          <w:p w14:paraId="1634C1F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49.81</w:t>
            </w:r>
          </w:p>
        </w:tc>
        <w:tc>
          <w:tcPr>
            <w:tcW w:w="1416" w:type="dxa"/>
            <w:tcBorders>
              <w:top w:val="single" w:sz="4" w:space="0" w:color="95B3D7"/>
              <w:left w:val="nil"/>
              <w:bottom w:val="single" w:sz="4" w:space="0" w:color="95B3D7"/>
              <w:right w:val="single" w:sz="4" w:space="0" w:color="auto"/>
            </w:tcBorders>
            <w:shd w:val="clear" w:color="auto" w:fill="auto"/>
            <w:noWrap/>
            <w:vAlign w:val="bottom"/>
            <w:hideMark/>
          </w:tcPr>
          <w:p w14:paraId="0100D1B5"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3.51</w:t>
            </w:r>
          </w:p>
        </w:tc>
        <w:tc>
          <w:tcPr>
            <w:tcW w:w="1165" w:type="dxa"/>
            <w:tcBorders>
              <w:top w:val="single" w:sz="4" w:space="0" w:color="95B3D7"/>
              <w:left w:val="nil"/>
              <w:bottom w:val="single" w:sz="4" w:space="0" w:color="95B3D7"/>
              <w:right w:val="single" w:sz="4" w:space="0" w:color="auto"/>
            </w:tcBorders>
            <w:shd w:val="clear" w:color="auto" w:fill="auto"/>
            <w:noWrap/>
            <w:vAlign w:val="bottom"/>
            <w:hideMark/>
          </w:tcPr>
          <w:p w14:paraId="1779C51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-7467.91</w:t>
            </w:r>
          </w:p>
        </w:tc>
        <w:tc>
          <w:tcPr>
            <w:tcW w:w="917" w:type="dxa"/>
            <w:tcBorders>
              <w:top w:val="single" w:sz="4" w:space="0" w:color="95B3D7"/>
              <w:left w:val="nil"/>
              <w:bottom w:val="single" w:sz="4" w:space="0" w:color="95B3D7"/>
              <w:right w:val="single" w:sz="4" w:space="0" w:color="auto"/>
            </w:tcBorders>
            <w:shd w:val="clear" w:color="auto" w:fill="auto"/>
            <w:noWrap/>
            <w:vAlign w:val="bottom"/>
            <w:hideMark/>
          </w:tcPr>
          <w:p w14:paraId="358B40B4"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49.38</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A3DF898"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3.48</w:t>
            </w:r>
          </w:p>
        </w:tc>
      </w:tr>
      <w:tr w:rsidR="00640B3D" w:rsidRPr="00FC59B5" w14:paraId="2681FB98"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2029901"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2-12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8B4889C"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MM-GBSA(receptor)</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0E9D34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-7341.50</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55B991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49.82</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60C238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3.52</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ABCB42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-7372.42</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4585DD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49.25</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D15C06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3.48</w:t>
            </w:r>
          </w:p>
        </w:tc>
      </w:tr>
      <w:tr w:rsidR="00640B3D" w:rsidRPr="00FC59B5" w14:paraId="33E246C6"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39DAC17"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2-12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32DFDF33"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MM-GBSA(ligand)</w:t>
            </w:r>
          </w:p>
        </w:tc>
        <w:tc>
          <w:tcPr>
            <w:tcW w:w="1351" w:type="dxa"/>
            <w:tcBorders>
              <w:top w:val="nil"/>
              <w:left w:val="nil"/>
              <w:bottom w:val="single" w:sz="4" w:space="0" w:color="95B3D7"/>
              <w:right w:val="single" w:sz="4" w:space="0" w:color="auto"/>
            </w:tcBorders>
            <w:shd w:val="clear" w:color="auto" w:fill="auto"/>
            <w:noWrap/>
            <w:vAlign w:val="bottom"/>
            <w:hideMark/>
          </w:tcPr>
          <w:p w14:paraId="5182702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-75.68</w:t>
            </w:r>
          </w:p>
        </w:tc>
        <w:tc>
          <w:tcPr>
            <w:tcW w:w="917" w:type="dxa"/>
            <w:tcBorders>
              <w:top w:val="nil"/>
              <w:left w:val="nil"/>
              <w:bottom w:val="single" w:sz="4" w:space="0" w:color="95B3D7"/>
              <w:right w:val="single" w:sz="4" w:space="0" w:color="auto"/>
            </w:tcBorders>
            <w:shd w:val="clear" w:color="auto" w:fill="auto"/>
            <w:noWrap/>
            <w:vAlign w:val="bottom"/>
            <w:hideMark/>
          </w:tcPr>
          <w:p w14:paraId="1414A29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2.53</w:t>
            </w:r>
          </w:p>
        </w:tc>
        <w:tc>
          <w:tcPr>
            <w:tcW w:w="1416" w:type="dxa"/>
            <w:tcBorders>
              <w:top w:val="nil"/>
              <w:left w:val="nil"/>
              <w:bottom w:val="single" w:sz="4" w:space="0" w:color="95B3D7"/>
              <w:right w:val="single" w:sz="4" w:space="0" w:color="auto"/>
            </w:tcBorders>
            <w:shd w:val="clear" w:color="auto" w:fill="auto"/>
            <w:noWrap/>
            <w:vAlign w:val="bottom"/>
            <w:hideMark/>
          </w:tcPr>
          <w:p w14:paraId="76AD62D3"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0.18</w:t>
            </w:r>
          </w:p>
        </w:tc>
        <w:tc>
          <w:tcPr>
            <w:tcW w:w="1165" w:type="dxa"/>
            <w:tcBorders>
              <w:top w:val="nil"/>
              <w:left w:val="nil"/>
              <w:bottom w:val="single" w:sz="4" w:space="0" w:color="95B3D7"/>
              <w:right w:val="single" w:sz="4" w:space="0" w:color="auto"/>
            </w:tcBorders>
            <w:shd w:val="clear" w:color="auto" w:fill="auto"/>
            <w:noWrap/>
            <w:vAlign w:val="bottom"/>
            <w:hideMark/>
          </w:tcPr>
          <w:p w14:paraId="74B523C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-75.86</w:t>
            </w:r>
          </w:p>
        </w:tc>
        <w:tc>
          <w:tcPr>
            <w:tcW w:w="917" w:type="dxa"/>
            <w:tcBorders>
              <w:top w:val="nil"/>
              <w:left w:val="nil"/>
              <w:bottom w:val="single" w:sz="4" w:space="0" w:color="95B3D7"/>
              <w:right w:val="single" w:sz="4" w:space="0" w:color="auto"/>
            </w:tcBorders>
            <w:shd w:val="clear" w:color="auto" w:fill="auto"/>
            <w:noWrap/>
            <w:vAlign w:val="bottom"/>
            <w:hideMark/>
          </w:tcPr>
          <w:p w14:paraId="642B3F9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2.46</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6A32A49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0.17</w:t>
            </w:r>
          </w:p>
        </w:tc>
      </w:tr>
      <w:tr w:rsidR="00640B3D" w:rsidRPr="00FC59B5" w14:paraId="53E7E9AC"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AC1D9B2"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2-12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9C94B3E"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MM-GBSA(binding)</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A58719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-17.66</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3E0ADFE3"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1.93</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23BD11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0.14</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BD25AF2"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-19.63</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1FF7B0B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1.97</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C43E653"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0.14</w:t>
            </w:r>
          </w:p>
        </w:tc>
      </w:tr>
      <w:tr w:rsidR="00640B3D" w:rsidRPr="00FC59B5" w14:paraId="15372CFF"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02FC5E81"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2-12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6C2275F"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MM-PBSA(Complex)</w:t>
            </w:r>
          </w:p>
        </w:tc>
        <w:tc>
          <w:tcPr>
            <w:tcW w:w="1351" w:type="dxa"/>
            <w:tcBorders>
              <w:top w:val="nil"/>
              <w:left w:val="nil"/>
              <w:bottom w:val="single" w:sz="4" w:space="0" w:color="95B3D7"/>
              <w:right w:val="single" w:sz="4" w:space="0" w:color="auto"/>
            </w:tcBorders>
            <w:shd w:val="clear" w:color="auto" w:fill="auto"/>
            <w:noWrap/>
            <w:vAlign w:val="bottom"/>
            <w:hideMark/>
          </w:tcPr>
          <w:p w14:paraId="016D3D5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-6154.41</w:t>
            </w:r>
          </w:p>
        </w:tc>
        <w:tc>
          <w:tcPr>
            <w:tcW w:w="917" w:type="dxa"/>
            <w:tcBorders>
              <w:top w:val="nil"/>
              <w:left w:val="nil"/>
              <w:bottom w:val="single" w:sz="4" w:space="0" w:color="95B3D7"/>
              <w:right w:val="single" w:sz="4" w:space="0" w:color="auto"/>
            </w:tcBorders>
            <w:shd w:val="clear" w:color="auto" w:fill="auto"/>
            <w:noWrap/>
            <w:vAlign w:val="bottom"/>
            <w:hideMark/>
          </w:tcPr>
          <w:p w14:paraId="56D5C95A"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56.08</w:t>
            </w:r>
          </w:p>
        </w:tc>
        <w:tc>
          <w:tcPr>
            <w:tcW w:w="1416" w:type="dxa"/>
            <w:tcBorders>
              <w:top w:val="nil"/>
              <w:left w:val="nil"/>
              <w:bottom w:val="single" w:sz="4" w:space="0" w:color="95B3D7"/>
              <w:right w:val="single" w:sz="4" w:space="0" w:color="auto"/>
            </w:tcBorders>
            <w:shd w:val="clear" w:color="auto" w:fill="auto"/>
            <w:noWrap/>
            <w:vAlign w:val="bottom"/>
            <w:hideMark/>
          </w:tcPr>
          <w:p w14:paraId="629A70B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3.96</w:t>
            </w:r>
          </w:p>
        </w:tc>
        <w:tc>
          <w:tcPr>
            <w:tcW w:w="1165" w:type="dxa"/>
            <w:tcBorders>
              <w:top w:val="nil"/>
              <w:left w:val="nil"/>
              <w:bottom w:val="single" w:sz="4" w:space="0" w:color="95B3D7"/>
              <w:right w:val="single" w:sz="4" w:space="0" w:color="auto"/>
            </w:tcBorders>
            <w:shd w:val="clear" w:color="auto" w:fill="auto"/>
            <w:noWrap/>
            <w:vAlign w:val="bottom"/>
            <w:hideMark/>
          </w:tcPr>
          <w:p w14:paraId="59E3EF4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-6132.18</w:t>
            </w:r>
          </w:p>
        </w:tc>
        <w:tc>
          <w:tcPr>
            <w:tcW w:w="917" w:type="dxa"/>
            <w:tcBorders>
              <w:top w:val="nil"/>
              <w:left w:val="nil"/>
              <w:bottom w:val="single" w:sz="4" w:space="0" w:color="95B3D7"/>
              <w:right w:val="single" w:sz="4" w:space="0" w:color="auto"/>
            </w:tcBorders>
            <w:shd w:val="clear" w:color="auto" w:fill="auto"/>
            <w:noWrap/>
            <w:vAlign w:val="bottom"/>
            <w:hideMark/>
          </w:tcPr>
          <w:p w14:paraId="18606BB7"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53.24</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4610FFE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3.76</w:t>
            </w:r>
          </w:p>
        </w:tc>
      </w:tr>
      <w:tr w:rsidR="00640B3D" w:rsidRPr="00FC59B5" w14:paraId="02CFEE18"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0C5FCD2"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2-12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680B105"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MM-PBSA(receptor)</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213F784"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-6081.84</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30B5B11"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55.76</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5B18C64"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3.93</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763C3C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-6055.09</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95A6EE6"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53.33</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D5D63F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3.76</w:t>
            </w:r>
          </w:p>
        </w:tc>
      </w:tr>
      <w:tr w:rsidR="00640B3D" w:rsidRPr="00FC59B5" w14:paraId="78387EA9"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7DEDC497"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2-12 ns</w:t>
            </w:r>
          </w:p>
        </w:tc>
        <w:tc>
          <w:tcPr>
            <w:tcW w:w="2070"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259BC5B4"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MM-PBSA(ligand)</w:t>
            </w:r>
          </w:p>
        </w:tc>
        <w:tc>
          <w:tcPr>
            <w:tcW w:w="1351" w:type="dxa"/>
            <w:tcBorders>
              <w:top w:val="nil"/>
              <w:left w:val="nil"/>
              <w:bottom w:val="single" w:sz="4" w:space="0" w:color="95B3D7"/>
              <w:right w:val="single" w:sz="4" w:space="0" w:color="auto"/>
            </w:tcBorders>
            <w:shd w:val="clear" w:color="auto" w:fill="auto"/>
            <w:noWrap/>
            <w:vAlign w:val="bottom"/>
            <w:hideMark/>
          </w:tcPr>
          <w:p w14:paraId="63FC438F"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-72.63</w:t>
            </w:r>
          </w:p>
        </w:tc>
        <w:tc>
          <w:tcPr>
            <w:tcW w:w="917" w:type="dxa"/>
            <w:tcBorders>
              <w:top w:val="nil"/>
              <w:left w:val="nil"/>
              <w:bottom w:val="single" w:sz="4" w:space="0" w:color="95B3D7"/>
              <w:right w:val="single" w:sz="4" w:space="0" w:color="auto"/>
            </w:tcBorders>
            <w:shd w:val="clear" w:color="auto" w:fill="auto"/>
            <w:noWrap/>
            <w:vAlign w:val="bottom"/>
            <w:hideMark/>
          </w:tcPr>
          <w:p w14:paraId="5FB8B57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2.51</w:t>
            </w:r>
          </w:p>
        </w:tc>
        <w:tc>
          <w:tcPr>
            <w:tcW w:w="1416" w:type="dxa"/>
            <w:tcBorders>
              <w:top w:val="nil"/>
              <w:left w:val="nil"/>
              <w:bottom w:val="single" w:sz="4" w:space="0" w:color="95B3D7"/>
              <w:right w:val="single" w:sz="4" w:space="0" w:color="auto"/>
            </w:tcBorders>
            <w:shd w:val="clear" w:color="auto" w:fill="auto"/>
            <w:noWrap/>
            <w:vAlign w:val="bottom"/>
            <w:hideMark/>
          </w:tcPr>
          <w:p w14:paraId="4C1775D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0.18</w:t>
            </w:r>
          </w:p>
        </w:tc>
        <w:tc>
          <w:tcPr>
            <w:tcW w:w="1165" w:type="dxa"/>
            <w:tcBorders>
              <w:top w:val="nil"/>
              <w:left w:val="nil"/>
              <w:bottom w:val="single" w:sz="4" w:space="0" w:color="95B3D7"/>
              <w:right w:val="single" w:sz="4" w:space="0" w:color="auto"/>
            </w:tcBorders>
            <w:shd w:val="clear" w:color="auto" w:fill="auto"/>
            <w:noWrap/>
            <w:vAlign w:val="bottom"/>
            <w:hideMark/>
          </w:tcPr>
          <w:p w14:paraId="3B11B059"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-72.85</w:t>
            </w:r>
          </w:p>
        </w:tc>
        <w:tc>
          <w:tcPr>
            <w:tcW w:w="917" w:type="dxa"/>
            <w:tcBorders>
              <w:top w:val="nil"/>
              <w:left w:val="nil"/>
              <w:bottom w:val="single" w:sz="4" w:space="0" w:color="95B3D7"/>
              <w:right w:val="single" w:sz="4" w:space="0" w:color="auto"/>
            </w:tcBorders>
            <w:shd w:val="clear" w:color="auto" w:fill="auto"/>
            <w:noWrap/>
            <w:vAlign w:val="bottom"/>
            <w:hideMark/>
          </w:tcPr>
          <w:p w14:paraId="30A712F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1.97</w:t>
            </w:r>
          </w:p>
        </w:tc>
        <w:tc>
          <w:tcPr>
            <w:tcW w:w="1516" w:type="dxa"/>
            <w:tcBorders>
              <w:top w:val="single" w:sz="4" w:space="0" w:color="95B3D7"/>
              <w:left w:val="single" w:sz="4" w:space="0" w:color="auto"/>
              <w:bottom w:val="single" w:sz="4" w:space="0" w:color="95B3D7"/>
              <w:right w:val="single" w:sz="4" w:space="0" w:color="auto"/>
            </w:tcBorders>
            <w:shd w:val="clear" w:color="auto" w:fill="auto"/>
            <w:noWrap/>
            <w:vAlign w:val="bottom"/>
            <w:hideMark/>
          </w:tcPr>
          <w:p w14:paraId="1490206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0.14</w:t>
            </w:r>
          </w:p>
        </w:tc>
      </w:tr>
      <w:tr w:rsidR="00640B3D" w:rsidRPr="00FC59B5" w14:paraId="798D7FC2" w14:textId="77777777" w:rsidTr="006D4DCA">
        <w:trPr>
          <w:trHeight w:val="300"/>
        </w:trPr>
        <w:tc>
          <w:tcPr>
            <w:tcW w:w="100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2A6018C6"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2-12 ns</w:t>
            </w:r>
          </w:p>
        </w:tc>
        <w:tc>
          <w:tcPr>
            <w:tcW w:w="2070"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3A335AD" w14:textId="77777777" w:rsidR="00640B3D" w:rsidRPr="00FC59B5" w:rsidRDefault="00640B3D" w:rsidP="006D4DCA">
            <w:pPr>
              <w:spacing w:after="0" w:line="240" w:lineRule="auto"/>
              <w:rPr>
                <w:rFonts w:ascii="Calibri" w:eastAsia="Times New Roman" w:hAnsi="Calibri" w:cs="Times New Roman"/>
                <w:color w:val="000000"/>
              </w:rPr>
            </w:pPr>
            <w:r w:rsidRPr="00FC59B5">
              <w:rPr>
                <w:rFonts w:ascii="Calibri" w:eastAsia="Times New Roman" w:hAnsi="Calibri" w:cs="Times New Roman"/>
                <w:color w:val="000000"/>
              </w:rPr>
              <w:t>MM-PBSA(binding)</w:t>
            </w:r>
          </w:p>
        </w:tc>
        <w:tc>
          <w:tcPr>
            <w:tcW w:w="1351"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674F0E34"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0.05</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EE0D15B"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3.54</w:t>
            </w:r>
          </w:p>
        </w:tc>
        <w:tc>
          <w:tcPr>
            <w:tcW w:w="14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71CC828C"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0.25</w:t>
            </w:r>
          </w:p>
        </w:tc>
        <w:tc>
          <w:tcPr>
            <w:tcW w:w="1165"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4DB923AE"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-4.23</w:t>
            </w:r>
          </w:p>
        </w:tc>
        <w:tc>
          <w:tcPr>
            <w:tcW w:w="917"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529A9690"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2.89</w:t>
            </w:r>
          </w:p>
        </w:tc>
        <w:tc>
          <w:tcPr>
            <w:tcW w:w="1516" w:type="dxa"/>
            <w:tcBorders>
              <w:top w:val="single" w:sz="4" w:space="0" w:color="95B3D7"/>
              <w:left w:val="single" w:sz="4" w:space="0" w:color="auto"/>
              <w:bottom w:val="single" w:sz="4" w:space="0" w:color="95B3D7"/>
              <w:right w:val="single" w:sz="4" w:space="0" w:color="auto"/>
            </w:tcBorders>
            <w:shd w:val="clear" w:color="DCE6F1" w:fill="DCE6F1"/>
            <w:noWrap/>
            <w:vAlign w:val="bottom"/>
            <w:hideMark/>
          </w:tcPr>
          <w:p w14:paraId="0F8EEFAD" w14:textId="77777777" w:rsidR="00640B3D" w:rsidRPr="00FC59B5" w:rsidRDefault="00640B3D" w:rsidP="006D4DCA">
            <w:pPr>
              <w:spacing w:after="0" w:line="240" w:lineRule="auto"/>
              <w:jc w:val="right"/>
              <w:rPr>
                <w:rFonts w:ascii="Calibri" w:eastAsia="Times New Roman" w:hAnsi="Calibri" w:cs="Times New Roman"/>
                <w:color w:val="000000"/>
              </w:rPr>
            </w:pPr>
            <w:r w:rsidRPr="00FC59B5">
              <w:rPr>
                <w:rFonts w:ascii="Calibri" w:eastAsia="Times New Roman" w:hAnsi="Calibri" w:cs="Times New Roman"/>
                <w:color w:val="000000"/>
              </w:rPr>
              <w:t>0.20</w:t>
            </w:r>
          </w:p>
        </w:tc>
      </w:tr>
    </w:tbl>
    <w:p w14:paraId="03E4A246" w14:textId="77777777" w:rsidR="00640B3D" w:rsidRDefault="00640B3D" w:rsidP="009E212E">
      <w:pPr>
        <w:rPr>
          <w:color w:val="FF0000"/>
        </w:rPr>
      </w:pPr>
    </w:p>
    <w:p w14:paraId="753209C7" w14:textId="77777777" w:rsidR="00640B3D" w:rsidRDefault="00640B3D" w:rsidP="009E212E">
      <w:pPr>
        <w:rPr>
          <w:color w:val="FF0000"/>
        </w:rPr>
      </w:pPr>
    </w:p>
    <w:p w14:paraId="5B059FAC" w14:textId="77777777" w:rsidR="006D4DCA" w:rsidRPr="006D4DCA" w:rsidRDefault="006D4DCA" w:rsidP="006D4DCA">
      <w:pPr>
        <w:shd w:val="clear" w:color="auto" w:fill="FFFFFF"/>
        <w:spacing w:after="0" w:line="240" w:lineRule="auto"/>
        <w:rPr>
          <w:rFonts w:ascii="Arial" w:eastAsia="Times New Roman" w:hAnsi="Arial" w:cs="Arial"/>
          <w:color w:val="222222"/>
          <w:sz w:val="19"/>
          <w:szCs w:val="19"/>
        </w:rPr>
      </w:pPr>
      <w:r w:rsidRPr="006D4DCA">
        <w:rPr>
          <w:rFonts w:ascii="Arial" w:eastAsia="Times New Roman" w:hAnsi="Arial" w:cs="Arial"/>
          <w:b/>
          <w:bCs/>
          <w:color w:val="7030A0"/>
          <w:sz w:val="19"/>
          <w:szCs w:val="19"/>
        </w:rPr>
        <w:t>The raw data file is located at</w:t>
      </w:r>
    </w:p>
    <w:p w14:paraId="01CB6B58" w14:textId="670DA0D8" w:rsidR="006D4DCA" w:rsidRDefault="006D4DCA" w:rsidP="006D4DCA">
      <w:pPr>
        <w:shd w:val="clear" w:color="auto" w:fill="FFFFFF"/>
        <w:spacing w:after="0" w:line="240" w:lineRule="auto"/>
        <w:rPr>
          <w:rFonts w:ascii="Arial" w:eastAsia="Times New Roman" w:hAnsi="Arial" w:cs="Arial"/>
          <w:b/>
          <w:bCs/>
          <w:color w:val="7030A0"/>
          <w:sz w:val="19"/>
          <w:szCs w:val="19"/>
        </w:rPr>
      </w:pPr>
      <w:r w:rsidRPr="006D4DCA">
        <w:rPr>
          <w:rFonts w:ascii="Arial" w:eastAsia="Times New Roman" w:hAnsi="Arial" w:cs="Arial"/>
          <w:b/>
          <w:bCs/>
          <w:color w:val="7030A0"/>
          <w:sz w:val="19"/>
          <w:szCs w:val="19"/>
        </w:rPr>
        <w:t>C:\Users\plin\Documents\SIRT\MM-GBPBSA_for_SIRT3complexes.xlsx</w:t>
      </w:r>
      <w:r>
        <w:rPr>
          <w:rFonts w:ascii="Arial" w:eastAsia="Times New Roman" w:hAnsi="Arial" w:cs="Arial"/>
          <w:b/>
          <w:bCs/>
          <w:color w:val="7030A0"/>
          <w:sz w:val="19"/>
          <w:szCs w:val="19"/>
        </w:rPr>
        <w:t>.</w:t>
      </w:r>
    </w:p>
    <w:p w14:paraId="38351259" w14:textId="2952CD5D" w:rsidR="006D4DCA" w:rsidRDefault="006D4DCA" w:rsidP="006D4DCA">
      <w:pPr>
        <w:shd w:val="clear" w:color="auto" w:fill="FFFFFF"/>
        <w:spacing w:after="0" w:line="240" w:lineRule="auto"/>
        <w:rPr>
          <w:rFonts w:ascii="Arial" w:eastAsia="Times New Roman" w:hAnsi="Arial" w:cs="Arial"/>
          <w:b/>
          <w:bCs/>
          <w:color w:val="7030A0"/>
          <w:sz w:val="19"/>
          <w:szCs w:val="19"/>
        </w:rPr>
      </w:pPr>
      <w:r>
        <w:rPr>
          <w:rFonts w:ascii="Arial" w:eastAsia="Times New Roman" w:hAnsi="Arial" w:cs="Arial"/>
          <w:b/>
          <w:bCs/>
          <w:color w:val="7030A0"/>
          <w:sz w:val="19"/>
          <w:szCs w:val="19"/>
        </w:rPr>
        <w:t>The number stated here are consistent with the raw data.</w:t>
      </w:r>
    </w:p>
    <w:p w14:paraId="78AD495C" w14:textId="77777777" w:rsidR="006D4DCA" w:rsidRPr="006D4DCA" w:rsidRDefault="006D4DCA" w:rsidP="006D4DCA">
      <w:pPr>
        <w:shd w:val="clear" w:color="auto" w:fill="FFFFFF"/>
        <w:spacing w:after="0" w:line="240" w:lineRule="auto"/>
        <w:rPr>
          <w:rFonts w:ascii="Arial" w:eastAsia="Times New Roman" w:hAnsi="Arial" w:cs="Arial"/>
          <w:color w:val="222222"/>
          <w:sz w:val="19"/>
          <w:szCs w:val="19"/>
        </w:rPr>
      </w:pPr>
    </w:p>
    <w:p w14:paraId="73E1CAFC" w14:textId="6C28CAEE" w:rsidR="006D4DCA" w:rsidRPr="006D4DCA" w:rsidRDefault="006D4DCA" w:rsidP="006D4DCA">
      <w:pPr>
        <w:shd w:val="clear" w:color="auto" w:fill="FFFFFF"/>
        <w:spacing w:after="0" w:line="240" w:lineRule="auto"/>
        <w:rPr>
          <w:rFonts w:ascii="Arial" w:eastAsia="Times New Roman" w:hAnsi="Arial" w:cs="Arial"/>
          <w:color w:val="222222"/>
          <w:sz w:val="19"/>
          <w:szCs w:val="19"/>
        </w:rPr>
      </w:pPr>
      <w:r w:rsidRPr="006D4DCA">
        <w:rPr>
          <w:rFonts w:ascii="Arial" w:eastAsia="Times New Roman" w:hAnsi="Arial" w:cs="Arial"/>
          <w:b/>
          <w:bCs/>
          <w:color w:val="7030A0"/>
          <w:sz w:val="19"/>
          <w:szCs w:val="19"/>
        </w:rPr>
        <w:t>(</w:t>
      </w:r>
      <w:r w:rsidRPr="006D4DCA">
        <w:rPr>
          <w:rFonts w:ascii="Arial" w:eastAsia="Times New Roman" w:hAnsi="Arial" w:cs="Arial"/>
          <w:b/>
          <w:bCs/>
          <w:color w:val="FF0000"/>
          <w:sz w:val="19"/>
          <w:szCs w:val="19"/>
        </w:rPr>
        <w:t xml:space="preserve">Although you asked me </w:t>
      </w:r>
      <w:r w:rsidR="00AA7432">
        <w:rPr>
          <w:rFonts w:ascii="Arial" w:eastAsia="Times New Roman" w:hAnsi="Arial" w:cs="Arial"/>
          <w:b/>
          <w:bCs/>
          <w:color w:val="FF0000"/>
          <w:sz w:val="19"/>
          <w:szCs w:val="19"/>
        </w:rPr>
        <w:t xml:space="preserve">to have a </w:t>
      </w:r>
      <w:r w:rsidRPr="006D4DCA">
        <w:rPr>
          <w:rFonts w:ascii="Arial" w:eastAsia="Times New Roman" w:hAnsi="Arial" w:cs="Arial"/>
          <w:b/>
          <w:bCs/>
          <w:color w:val="FF0000"/>
          <w:sz w:val="19"/>
          <w:szCs w:val="19"/>
        </w:rPr>
        <w:t xml:space="preserve">look at this data, I find that you have commented </w:t>
      </w:r>
      <w:r>
        <w:rPr>
          <w:rFonts w:ascii="Arial" w:eastAsia="Times New Roman" w:hAnsi="Arial" w:cs="Arial"/>
          <w:b/>
          <w:bCs/>
          <w:color w:val="FF0000"/>
          <w:sz w:val="19"/>
          <w:szCs w:val="19"/>
        </w:rPr>
        <w:t xml:space="preserve">above </w:t>
      </w:r>
      <w:r w:rsidRPr="006D4DCA">
        <w:rPr>
          <w:rFonts w:ascii="Arial" w:eastAsia="Times New Roman" w:hAnsi="Arial" w:cs="Arial"/>
          <w:b/>
          <w:bCs/>
          <w:color w:val="FF0000"/>
          <w:sz w:val="19"/>
          <w:szCs w:val="19"/>
        </w:rPr>
        <w:t xml:space="preserve">that this simulation </w:t>
      </w:r>
      <w:r>
        <w:rPr>
          <w:rFonts w:ascii="Arial" w:eastAsia="Times New Roman" w:hAnsi="Arial" w:cs="Arial"/>
          <w:b/>
          <w:bCs/>
          <w:color w:val="FF0000"/>
          <w:sz w:val="19"/>
          <w:szCs w:val="19"/>
        </w:rPr>
        <w:t>“</w:t>
      </w:r>
      <w:r w:rsidRPr="006D4DCA">
        <w:rPr>
          <w:rFonts w:ascii="Arial" w:eastAsia="Times New Roman" w:hAnsi="Arial" w:cs="Arial"/>
          <w:b/>
          <w:bCs/>
          <w:color w:val="FF0000"/>
          <w:sz w:val="19"/>
          <w:szCs w:val="19"/>
        </w:rPr>
        <w:t>data is less stable</w:t>
      </w:r>
      <w:r>
        <w:rPr>
          <w:rFonts w:ascii="Arial" w:eastAsia="Times New Roman" w:hAnsi="Arial" w:cs="Arial"/>
          <w:b/>
          <w:bCs/>
          <w:color w:val="FF0000"/>
          <w:sz w:val="19"/>
          <w:szCs w:val="19"/>
        </w:rPr>
        <w:t>”</w:t>
      </w:r>
      <w:r w:rsidRPr="006D4DCA">
        <w:rPr>
          <w:rFonts w:ascii="Arial" w:eastAsia="Times New Roman" w:hAnsi="Arial" w:cs="Arial"/>
          <w:b/>
          <w:bCs/>
          <w:color w:val="FF0000"/>
          <w:sz w:val="19"/>
          <w:szCs w:val="19"/>
        </w:rPr>
        <w:t>, henceforth will not be used for the paper.</w:t>
      </w:r>
      <w:r w:rsidRPr="006D4DCA">
        <w:rPr>
          <w:rFonts w:ascii="Arial" w:eastAsia="Times New Roman" w:hAnsi="Arial" w:cs="Arial"/>
          <w:b/>
          <w:bCs/>
          <w:color w:val="7030A0"/>
          <w:sz w:val="19"/>
          <w:szCs w:val="19"/>
        </w:rPr>
        <w:t>)</w:t>
      </w:r>
    </w:p>
    <w:p w14:paraId="012430C0" w14:textId="77777777" w:rsidR="00640B3D" w:rsidRDefault="00640B3D" w:rsidP="009E212E">
      <w:pPr>
        <w:rPr>
          <w:color w:val="FF0000"/>
        </w:rPr>
      </w:pPr>
    </w:p>
    <w:p w14:paraId="646EDEF5" w14:textId="77777777" w:rsidR="00640B3D" w:rsidRDefault="00640B3D" w:rsidP="009E212E">
      <w:pPr>
        <w:rPr>
          <w:color w:val="FF0000"/>
        </w:rPr>
      </w:pPr>
    </w:p>
    <w:p w14:paraId="0C6C5977" w14:textId="77777777" w:rsidR="00640B3D" w:rsidRDefault="00640B3D" w:rsidP="009E212E">
      <w:pPr>
        <w:rPr>
          <w:color w:val="FF0000"/>
        </w:rPr>
      </w:pPr>
    </w:p>
    <w:p w14:paraId="33B0DDDB" w14:textId="77777777" w:rsidR="00640B3D" w:rsidRDefault="00640B3D" w:rsidP="009E212E">
      <w:pPr>
        <w:rPr>
          <w:color w:val="FF0000"/>
        </w:rPr>
      </w:pPr>
    </w:p>
    <w:p w14:paraId="233BFA2B" w14:textId="77777777" w:rsidR="00640B3D" w:rsidRDefault="00640B3D" w:rsidP="009E212E">
      <w:pPr>
        <w:rPr>
          <w:color w:val="FF0000"/>
        </w:rPr>
      </w:pPr>
    </w:p>
    <w:p w14:paraId="4EF914C5" w14:textId="77777777" w:rsidR="00640B3D" w:rsidRDefault="00640B3D" w:rsidP="009E212E">
      <w:pPr>
        <w:rPr>
          <w:color w:val="FF0000"/>
        </w:rPr>
      </w:pPr>
    </w:p>
    <w:p w14:paraId="449E988A" w14:textId="77777777" w:rsidR="00640B3D" w:rsidRDefault="00640B3D" w:rsidP="009E212E">
      <w:pPr>
        <w:rPr>
          <w:color w:val="FF0000"/>
        </w:rPr>
      </w:pPr>
    </w:p>
    <w:p w14:paraId="134ED135" w14:textId="77777777" w:rsidR="00640B3D" w:rsidRDefault="00640B3D" w:rsidP="009E212E">
      <w:pPr>
        <w:rPr>
          <w:color w:val="FF0000"/>
        </w:rPr>
      </w:pPr>
    </w:p>
    <w:p w14:paraId="51BCA762" w14:textId="77777777" w:rsidR="00640B3D" w:rsidRDefault="00640B3D" w:rsidP="009E212E">
      <w:pPr>
        <w:rPr>
          <w:color w:val="FF0000"/>
        </w:rPr>
      </w:pPr>
    </w:p>
    <w:p w14:paraId="2C7683F6" w14:textId="77777777" w:rsidR="00893960" w:rsidRDefault="009E212E" w:rsidP="009E212E">
      <w:pPr>
        <w:rPr>
          <w:color w:val="FF0000"/>
        </w:rPr>
      </w:pPr>
      <w:r w:rsidRPr="009E212E">
        <w:rPr>
          <w:color w:val="FF0000"/>
        </w:rPr>
        <w:t>Prepare a Figure depicting MM-GBSA and MM-PBSA trajectories</w:t>
      </w:r>
      <w:r w:rsidR="00E53E6E" w:rsidRPr="004D7684">
        <w:rPr>
          <w:color w:val="FF0000"/>
          <w:shd w:val="clear" w:color="auto" w:fill="FFFFFF"/>
        </w:rPr>
        <w:t xml:space="preserve"> </w:t>
      </w:r>
      <w:r w:rsidR="00E53E6E">
        <w:rPr>
          <w:color w:val="FF0000"/>
          <w:shd w:val="clear" w:color="auto" w:fill="FFFFFF"/>
        </w:rPr>
        <w:t>(</w:t>
      </w:r>
      <w:r w:rsidR="00E53E6E" w:rsidRPr="004D7684">
        <w:rPr>
          <w:color w:val="FF0000"/>
          <w:shd w:val="clear" w:color="auto" w:fill="FFFFFF"/>
        </w:rPr>
        <w:t>line plots of e</w:t>
      </w:r>
      <w:r w:rsidR="00E53E6E">
        <w:rPr>
          <w:color w:val="FF0000"/>
          <w:shd w:val="clear" w:color="auto" w:fill="FFFFFF"/>
        </w:rPr>
        <w:t>nergies vs time)</w:t>
      </w:r>
      <w:r w:rsidR="00E53E6E">
        <w:rPr>
          <w:color w:val="000000"/>
          <w:shd w:val="clear" w:color="auto" w:fill="FFFFFF"/>
        </w:rPr>
        <w:t>:</w:t>
      </w:r>
    </w:p>
    <w:p w14:paraId="59B12DB0" w14:textId="77777777" w:rsidR="009E212E" w:rsidRPr="009E212E" w:rsidRDefault="00893960" w:rsidP="009E212E">
      <w:pPr>
        <w:rPr>
          <w:color w:val="FF0000"/>
        </w:rPr>
      </w:pPr>
      <w:r>
        <w:rPr>
          <w:b/>
        </w:rPr>
        <w:t>Figure. Molecular dynamics trajectories for SIRT3 complexes after structure preparation. A)</w:t>
      </w:r>
      <w:r>
        <w:t xml:space="preserve"> </w:t>
      </w:r>
      <w:r w:rsidR="00E53E6E">
        <w:t xml:space="preserve">MM-GBSA and PBSA energies vs simulation time for </w:t>
      </w:r>
      <w:r>
        <w:rPr>
          <w:rFonts w:ascii="Calibri" w:eastAsia="Times New Roman" w:hAnsi="Calibri" w:cs="Times New Roman"/>
          <w:color w:val="000000"/>
        </w:rPr>
        <w:t xml:space="preserve">SIRT3/INT/NAM prepared from 4FVT w/ loop (res 155-178) replacement from 4FVT; </w:t>
      </w:r>
      <w:r>
        <w:rPr>
          <w:b/>
        </w:rPr>
        <w:t>B)</w:t>
      </w:r>
      <w:r>
        <w:t xml:space="preserve"> </w:t>
      </w:r>
      <w:r w:rsidR="00E53E6E">
        <w:t>MM-GBSA and PBSA energies vs simulation time</w:t>
      </w:r>
      <w:r w:rsidR="00E53E6E">
        <w:rPr>
          <w:rFonts w:ascii="Calibri" w:eastAsia="Times New Roman" w:hAnsi="Calibri" w:cs="Times New Roman"/>
          <w:color w:val="000000"/>
        </w:rPr>
        <w:t xml:space="preserve"> for </w:t>
      </w:r>
      <w:r>
        <w:rPr>
          <w:rFonts w:ascii="Calibri" w:eastAsia="Times New Roman" w:hAnsi="Calibri" w:cs="Times New Roman"/>
          <w:color w:val="000000"/>
        </w:rPr>
        <w:t xml:space="preserve">SIRT3/INT/NAM prepared from 4FVT </w:t>
      </w:r>
    </w:p>
    <w:p w14:paraId="4B1DBB60" w14:textId="69B61875" w:rsidR="00D1633F" w:rsidRPr="0077009F" w:rsidRDefault="0077009F">
      <w:pPr>
        <w:rPr>
          <w:b/>
          <w:color w:val="7030A0"/>
        </w:rPr>
      </w:pPr>
      <w:r w:rsidRPr="0077009F">
        <w:rPr>
          <w:b/>
          <w:color w:val="7030A0"/>
        </w:rPr>
        <w:t>(I couldn’t locate any plot</w:t>
      </w:r>
      <w:r>
        <w:rPr>
          <w:b/>
          <w:color w:val="7030A0"/>
        </w:rPr>
        <w:t xml:space="preserve"> pertaining to this</w:t>
      </w:r>
      <w:r w:rsidRPr="0077009F">
        <w:rPr>
          <w:b/>
          <w:color w:val="7030A0"/>
        </w:rPr>
        <w:t xml:space="preserve">. I presume this plot has not been </w:t>
      </w:r>
      <w:r>
        <w:rPr>
          <w:b/>
          <w:color w:val="7030A0"/>
        </w:rPr>
        <w:t>generated</w:t>
      </w:r>
      <w:r w:rsidRPr="0077009F">
        <w:rPr>
          <w:b/>
          <w:color w:val="7030A0"/>
        </w:rPr>
        <w:t>)</w:t>
      </w:r>
    </w:p>
    <w:p w14:paraId="19CA62D9" w14:textId="77777777" w:rsidR="00C5001D" w:rsidRPr="0053752D" w:rsidRDefault="00C5001D"/>
    <w:p w14:paraId="17F390F1" w14:textId="77777777" w:rsidR="0080255F" w:rsidRPr="0053752D" w:rsidRDefault="0080255F" w:rsidP="0080255F">
      <w:pPr>
        <w:rPr>
          <w:color w:val="FF0000"/>
        </w:rPr>
      </w:pPr>
      <w:r w:rsidRPr="0053752D">
        <w:rPr>
          <w:rFonts w:eastAsia="Times New Roman" w:cs="Tahoma"/>
          <w:color w:val="FF0000"/>
        </w:rPr>
        <w:t>3) Add the methods for the above (to SI if needed); includes loop substitution, side chain opt, NAM placement, MD simulation, MM-GB(PB)SA scoring (latter two from previous PLOS paper)</w:t>
      </w:r>
      <w:r w:rsidR="0053752D">
        <w:rPr>
          <w:rFonts w:eastAsia="Times New Roman" w:cs="Tahoma"/>
          <w:color w:val="FF0000"/>
        </w:rPr>
        <w:t xml:space="preserve">. </w:t>
      </w:r>
      <w:r w:rsidR="00682894">
        <w:rPr>
          <w:rFonts w:eastAsia="Times New Roman" w:cs="Tahoma"/>
          <w:color w:val="FF0000"/>
        </w:rPr>
        <w:t>Also sequence alignment below. See short reports for some details.</w:t>
      </w:r>
      <w:r w:rsidR="00650716">
        <w:rPr>
          <w:rFonts w:eastAsia="Times New Roman" w:cs="Tahoma"/>
          <w:color w:val="FF0000"/>
        </w:rPr>
        <w:t xml:space="preserve"> Configuration files for MD </w:t>
      </w:r>
      <w:r w:rsidR="00E53E6E">
        <w:rPr>
          <w:rFonts w:eastAsia="Times New Roman" w:cs="Tahoma"/>
          <w:color w:val="FF0000"/>
        </w:rPr>
        <w:t xml:space="preserve">and PLOS 2014 paper </w:t>
      </w:r>
      <w:r w:rsidR="00650716">
        <w:rPr>
          <w:rFonts w:eastAsia="Times New Roman" w:cs="Tahoma"/>
          <w:color w:val="FF0000"/>
        </w:rPr>
        <w:t>will have further details on MD methods if needed.</w:t>
      </w:r>
    </w:p>
    <w:p w14:paraId="56663CEB" w14:textId="734C76C7" w:rsidR="006607FC" w:rsidRDefault="00DE20C9">
      <w:pPr>
        <w:rPr>
          <w:b/>
        </w:rPr>
      </w:pPr>
      <w:r w:rsidRPr="00924E28">
        <w:rPr>
          <w:b/>
        </w:rPr>
        <w:t>Computational SI</w:t>
      </w:r>
    </w:p>
    <w:p w14:paraId="2B3BD784" w14:textId="6C938B1B" w:rsidR="006607FC" w:rsidRPr="006607FC" w:rsidRDefault="006607FC">
      <w:pPr>
        <w:rPr>
          <w:b/>
          <w:color w:val="00B050"/>
        </w:rPr>
      </w:pPr>
      <w:r w:rsidRPr="006607FC">
        <w:rPr>
          <w:b/>
          <w:color w:val="00B050"/>
        </w:rPr>
        <w:t>The alignments figures are contained under</w:t>
      </w:r>
    </w:p>
    <w:p w14:paraId="55073B90" w14:textId="77777777" w:rsidR="00E516FD" w:rsidRPr="00845DB5" w:rsidRDefault="00E516FD" w:rsidP="00E516FD">
      <w:pPr>
        <w:rPr>
          <w:b/>
          <w:color w:val="00B050"/>
        </w:rPr>
      </w:pPr>
      <w:r w:rsidRPr="00845DB5">
        <w:rPr>
          <w:b/>
          <w:color w:val="00B050"/>
        </w:rPr>
        <w:t>C:\Users\plin\Documents\SIRT \alignment2_v3.pdf</w:t>
      </w:r>
    </w:p>
    <w:p w14:paraId="0A29BCCE" w14:textId="5BB0C2AE" w:rsidR="00457BAD" w:rsidRPr="00845DB5" w:rsidRDefault="00E516FD">
      <w:pPr>
        <w:rPr>
          <w:b/>
          <w:color w:val="00B050"/>
        </w:rPr>
      </w:pPr>
      <w:r w:rsidRPr="00845DB5">
        <w:rPr>
          <w:b/>
          <w:color w:val="00B050"/>
        </w:rPr>
        <w:t>C:\Users\plin\Documents\SIRT \alignment2.docx</w:t>
      </w:r>
      <w:r w:rsidR="00845DB5" w:rsidRPr="00845DB5">
        <w:rPr>
          <w:b/>
          <w:color w:val="00B050"/>
        </w:rPr>
        <w:t xml:space="preserve"> (</w:t>
      </w:r>
      <w:r w:rsidRPr="00845DB5">
        <w:rPr>
          <w:b/>
          <w:color w:val="00B050"/>
        </w:rPr>
        <w:t>data matches)</w:t>
      </w:r>
    </w:p>
    <w:p w14:paraId="355C0855" w14:textId="77777777" w:rsidR="00DE20C9" w:rsidRDefault="00DE20C9" w:rsidP="00DE20C9">
      <w:pPr>
        <w:pStyle w:val="ListParagraph"/>
        <w:numPr>
          <w:ilvl w:val="0"/>
          <w:numId w:val="1"/>
        </w:numPr>
        <w:suppressAutoHyphens/>
        <w:spacing w:after="0" w:line="240" w:lineRule="auto"/>
        <w:rPr>
          <w:b/>
        </w:rPr>
      </w:pPr>
      <w:r>
        <w:rPr>
          <w:b/>
        </w:rPr>
        <w:t xml:space="preserve">Structure-based sequence </w:t>
      </w:r>
      <w:commentRangeStart w:id="12"/>
      <w:r>
        <w:rPr>
          <w:b/>
        </w:rPr>
        <w:t xml:space="preserve">alignment </w:t>
      </w:r>
      <w:commentRangeEnd w:id="12"/>
      <w:r>
        <w:rPr>
          <w:rStyle w:val="CommentReference"/>
          <w:rFonts w:ascii="Times New Roman" w:eastAsia="SimSun" w:hAnsi="Times New Roman" w:cs="Mangal"/>
          <w:b/>
          <w:kern w:val="2"/>
          <w:lang w:eastAsia="hi-IN" w:bidi="hi-IN"/>
        </w:rPr>
        <w:commentReference w:id="12"/>
      </w:r>
    </w:p>
    <w:p w14:paraId="26B87547" w14:textId="77777777" w:rsidR="00DE20C9" w:rsidRDefault="00DE20C9" w:rsidP="00DE20C9">
      <w:pPr>
        <w:suppressAutoHyphens/>
        <w:spacing w:after="0" w:line="240" w:lineRule="auto"/>
      </w:pPr>
    </w:p>
    <w:p w14:paraId="0D77FAD0" w14:textId="77777777" w:rsidR="00DE20C9" w:rsidRDefault="00DE20C9" w:rsidP="00DE20C9">
      <w:pPr>
        <w:suppressAutoHyphens/>
        <w:spacing w:after="0" w:line="240" w:lineRule="auto"/>
        <w:ind w:left="360" w:firstLine="720"/>
      </w:pPr>
      <w:r>
        <w:rPr>
          <w:noProof/>
        </w:rPr>
        <w:lastRenderedPageBreak/>
        <w:drawing>
          <wp:inline distT="0" distB="0" distL="0" distR="0" wp14:anchorId="31543697" wp14:editId="06BF07EA">
            <wp:extent cx="4888865" cy="3819525"/>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8865" cy="3819525"/>
                    </a:xfrm>
                    <a:prstGeom prst="rect">
                      <a:avLst/>
                    </a:prstGeom>
                    <a:noFill/>
                    <a:ln>
                      <a:noFill/>
                    </a:ln>
                  </pic:spPr>
                </pic:pic>
              </a:graphicData>
            </a:graphic>
          </wp:inline>
        </w:drawing>
      </w:r>
    </w:p>
    <w:p w14:paraId="4EDDC51E" w14:textId="77777777" w:rsidR="00DE20C9" w:rsidRDefault="00DE20C9" w:rsidP="00DE20C9">
      <w:pPr>
        <w:suppressAutoHyphens/>
        <w:spacing w:after="0" w:line="240" w:lineRule="auto"/>
      </w:pPr>
    </w:p>
    <w:p w14:paraId="2CDFFBA6" w14:textId="77777777" w:rsidR="00DE20C9" w:rsidRDefault="00DE20C9" w:rsidP="00DE20C9">
      <w:pPr>
        <w:suppressAutoHyphens/>
        <w:spacing w:after="0" w:line="240" w:lineRule="auto"/>
        <w:ind w:left="1080"/>
      </w:pPr>
      <w:r>
        <w:t xml:space="preserve">Helix in the binding loop in 4FVT (SIRT3) ranges from GLY163-TYR171, b-turn in 2H59 (Sir2TM) ranges from GLY35-GLY38 and is shown in the red rectangle.  </w:t>
      </w:r>
    </w:p>
    <w:p w14:paraId="36F30C0C" w14:textId="77777777" w:rsidR="006E57E5" w:rsidRDefault="006E57E5" w:rsidP="006E57E5">
      <w:pPr>
        <w:rPr>
          <w:b/>
          <w:color w:val="7030A0"/>
        </w:rPr>
      </w:pPr>
    </w:p>
    <w:p w14:paraId="38D5C2FE" w14:textId="7C72BE42" w:rsidR="006E57E5" w:rsidRDefault="006E57E5" w:rsidP="006E57E5">
      <w:pPr>
        <w:rPr>
          <w:b/>
          <w:color w:val="7030A0"/>
        </w:rPr>
      </w:pPr>
      <w:r>
        <w:rPr>
          <w:b/>
          <w:color w:val="7030A0"/>
        </w:rPr>
        <w:t xml:space="preserve">                  </w:t>
      </w:r>
      <w:r w:rsidRPr="00046F17">
        <w:rPr>
          <w:b/>
          <w:color w:val="7030A0"/>
        </w:rPr>
        <w:t xml:space="preserve">REMARK: Although I don’t find any explicit mention of how </w:t>
      </w:r>
      <w:r w:rsidR="00AF4BB4">
        <w:rPr>
          <w:b/>
          <w:color w:val="7030A0"/>
        </w:rPr>
        <w:t xml:space="preserve">sequence </w:t>
      </w:r>
      <w:r w:rsidR="00AF4BB4" w:rsidRPr="00046F17">
        <w:rPr>
          <w:b/>
          <w:color w:val="7030A0"/>
        </w:rPr>
        <w:t>alignment</w:t>
      </w:r>
      <w:r w:rsidRPr="00046F17">
        <w:rPr>
          <w:b/>
          <w:color w:val="7030A0"/>
        </w:rPr>
        <w:t xml:space="preserve"> was </w:t>
      </w:r>
      <w:r>
        <w:rPr>
          <w:b/>
          <w:color w:val="7030A0"/>
        </w:rPr>
        <w:t xml:space="preserve">  </w:t>
      </w:r>
    </w:p>
    <w:p w14:paraId="0C9408A9" w14:textId="2069C085" w:rsidR="006E57E5" w:rsidRDefault="006E57E5" w:rsidP="006E57E5">
      <w:pPr>
        <w:rPr>
          <w:b/>
          <w:color w:val="7030A0"/>
        </w:rPr>
      </w:pPr>
      <w:r>
        <w:rPr>
          <w:b/>
          <w:color w:val="7030A0"/>
        </w:rPr>
        <w:t xml:space="preserve">                  </w:t>
      </w:r>
      <w:r w:rsidRPr="00046F17">
        <w:rPr>
          <w:b/>
          <w:color w:val="7030A0"/>
        </w:rPr>
        <w:t>carried</w:t>
      </w:r>
      <w:r w:rsidR="00AF4BB4">
        <w:rPr>
          <w:b/>
          <w:color w:val="7030A0"/>
        </w:rPr>
        <w:t xml:space="preserve"> out;</w:t>
      </w:r>
      <w:r w:rsidRPr="00046F17">
        <w:rPr>
          <w:b/>
          <w:color w:val="7030A0"/>
        </w:rPr>
        <w:t xml:space="preserve"> but looking at </w:t>
      </w:r>
      <w:r w:rsidR="00AF4BB4">
        <w:rPr>
          <w:b/>
          <w:color w:val="7030A0"/>
        </w:rPr>
        <w:t>raw data</w:t>
      </w:r>
      <w:r w:rsidRPr="00046F17">
        <w:rPr>
          <w:b/>
          <w:color w:val="7030A0"/>
        </w:rPr>
        <w:t xml:space="preserve"> files and images contained under </w:t>
      </w:r>
      <w:r>
        <w:rPr>
          <w:b/>
          <w:color w:val="7030A0"/>
        </w:rPr>
        <w:t xml:space="preserve">    </w:t>
      </w:r>
    </w:p>
    <w:p w14:paraId="6D963819" w14:textId="7AA57C3E" w:rsidR="006E57E5" w:rsidRDefault="006E57E5" w:rsidP="006E57E5">
      <w:pPr>
        <w:rPr>
          <w:b/>
          <w:color w:val="7030A0"/>
        </w:rPr>
      </w:pPr>
      <w:r>
        <w:rPr>
          <w:b/>
          <w:color w:val="7030A0"/>
        </w:rPr>
        <w:t xml:space="preserve">                   </w:t>
      </w:r>
      <w:r w:rsidRPr="00046F17">
        <w:rPr>
          <w:b/>
          <w:color w:val="7030A0"/>
        </w:rPr>
        <w:t>“C:\Users\plin\Documents</w:t>
      </w:r>
      <w:r>
        <w:rPr>
          <w:b/>
          <w:color w:val="7030A0"/>
        </w:rPr>
        <w:t>\SIRT</w:t>
      </w:r>
      <w:r w:rsidRPr="00046F17">
        <w:rPr>
          <w:b/>
          <w:color w:val="7030A0"/>
        </w:rPr>
        <w:t xml:space="preserve">”, I </w:t>
      </w:r>
      <w:r>
        <w:rPr>
          <w:b/>
          <w:color w:val="7030A0"/>
        </w:rPr>
        <w:t xml:space="preserve">see that they have </w:t>
      </w:r>
      <w:r w:rsidRPr="00046F17">
        <w:rPr>
          <w:b/>
          <w:color w:val="7030A0"/>
        </w:rPr>
        <w:t xml:space="preserve">been generated using </w:t>
      </w:r>
      <w:r>
        <w:rPr>
          <w:b/>
          <w:color w:val="7030A0"/>
        </w:rPr>
        <w:t>PROMALS3D</w:t>
      </w:r>
      <w:r w:rsidRPr="00046F17">
        <w:rPr>
          <w:b/>
          <w:color w:val="7030A0"/>
        </w:rPr>
        <w:t>.</w:t>
      </w:r>
    </w:p>
    <w:p w14:paraId="140B6744" w14:textId="1948D605" w:rsidR="00AF4BB4" w:rsidRPr="00046F17" w:rsidRDefault="00AF4BB4" w:rsidP="006E57E5">
      <w:pPr>
        <w:rPr>
          <w:b/>
          <w:color w:val="7030A0"/>
        </w:rPr>
      </w:pPr>
      <w:r>
        <w:rPr>
          <w:b/>
          <w:color w:val="7030A0"/>
        </w:rPr>
        <w:t xml:space="preserve">                     So this data  could be reproduced if we need a better alignment picture .</w:t>
      </w:r>
    </w:p>
    <w:p w14:paraId="27C5CA6D" w14:textId="77777777" w:rsidR="00DE20C9" w:rsidRDefault="00DE20C9" w:rsidP="00DE20C9">
      <w:pPr>
        <w:suppressAutoHyphens/>
        <w:spacing w:after="0" w:line="240" w:lineRule="auto"/>
      </w:pPr>
    </w:p>
    <w:p w14:paraId="69F37722" w14:textId="77777777" w:rsidR="00DE20C9" w:rsidRDefault="00DE20C9" w:rsidP="00940A12">
      <w:pPr>
        <w:suppressAutoHyphens/>
        <w:spacing w:after="0" w:line="240" w:lineRule="auto"/>
        <w:ind w:left="360" w:firstLine="720"/>
      </w:pPr>
      <w:r>
        <w:rPr>
          <w:noProof/>
        </w:rPr>
        <w:drawing>
          <wp:inline distT="0" distB="0" distL="0" distR="0" wp14:anchorId="699F534D" wp14:editId="204BB320">
            <wp:extent cx="4763770" cy="2086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3770" cy="2086610"/>
                    </a:xfrm>
                    <a:prstGeom prst="rect">
                      <a:avLst/>
                    </a:prstGeom>
                    <a:noFill/>
                    <a:ln>
                      <a:noFill/>
                    </a:ln>
                  </pic:spPr>
                </pic:pic>
              </a:graphicData>
            </a:graphic>
          </wp:inline>
        </w:drawing>
      </w:r>
      <w:r w:rsidR="00940A12">
        <w:tab/>
        <w:t xml:space="preserve">       </w:t>
      </w:r>
    </w:p>
    <w:p w14:paraId="3C2E54C1" w14:textId="77777777" w:rsidR="00DE20C9" w:rsidRDefault="00DE20C9" w:rsidP="00940A12">
      <w:pPr>
        <w:suppressAutoHyphens/>
        <w:spacing w:after="0" w:line="240" w:lineRule="auto"/>
        <w:rPr>
          <w:b/>
        </w:rPr>
      </w:pPr>
      <w:r>
        <w:rPr>
          <w:b/>
        </w:rPr>
        <w:lastRenderedPageBreak/>
        <w:t xml:space="preserve">Figure.  Sirtuin sequence alignment highlighting flexible cofactor binding loop and conserved residues important in binding and </w:t>
      </w:r>
      <w:commentRangeStart w:id="13"/>
      <w:r>
        <w:rPr>
          <w:b/>
        </w:rPr>
        <w:t>catalysis</w:t>
      </w:r>
      <w:commentRangeEnd w:id="13"/>
      <w:r>
        <w:rPr>
          <w:rStyle w:val="CommentReference"/>
          <w:rFonts w:ascii="Times New Roman" w:eastAsia="SimSun" w:hAnsi="Times New Roman" w:cs="Mangal"/>
          <w:kern w:val="2"/>
          <w:lang w:eastAsia="hi-IN" w:bidi="hi-IN"/>
        </w:rPr>
        <w:commentReference w:id="13"/>
      </w:r>
    </w:p>
    <w:p w14:paraId="58763E30" w14:textId="77777777" w:rsidR="00940A12" w:rsidRPr="00940A12" w:rsidRDefault="00940A12" w:rsidP="00940A12">
      <w:pPr>
        <w:suppressAutoHyphens/>
        <w:spacing w:after="0" w:line="240" w:lineRule="auto"/>
        <w:rPr>
          <w:b/>
        </w:rPr>
      </w:pPr>
    </w:p>
    <w:p w14:paraId="4B3C9B9E" w14:textId="77777777" w:rsidR="00DE20C9" w:rsidRDefault="00B14D01" w:rsidP="00924E28">
      <w:pPr>
        <w:spacing w:after="0" w:line="240" w:lineRule="auto"/>
        <w:rPr>
          <w:rFonts w:ascii="Tahoma" w:eastAsia="Times New Roman" w:hAnsi="Tahoma" w:cs="Tahoma"/>
          <w:color w:val="FF0000"/>
          <w:sz w:val="20"/>
          <w:szCs w:val="20"/>
        </w:rPr>
      </w:pPr>
      <w:r w:rsidRPr="00020B22">
        <w:rPr>
          <w:rFonts w:ascii="Tahoma" w:eastAsia="Times New Roman" w:hAnsi="Tahoma" w:cs="Tahoma"/>
          <w:color w:val="FF0000"/>
          <w:sz w:val="20"/>
          <w:szCs w:val="20"/>
        </w:rPr>
        <w:t>-</w:t>
      </w:r>
      <w:r w:rsidR="00924E28" w:rsidRPr="00020B22">
        <w:rPr>
          <w:rFonts w:ascii="Tahoma" w:eastAsia="Times New Roman" w:hAnsi="Tahoma" w:cs="Tahoma"/>
          <w:color w:val="FF0000"/>
          <w:sz w:val="20"/>
          <w:szCs w:val="20"/>
        </w:rPr>
        <w:t>S</w:t>
      </w:r>
      <w:r w:rsidR="00DE20C9" w:rsidRPr="00020B22">
        <w:rPr>
          <w:rFonts w:ascii="Tahoma" w:eastAsia="Times New Roman" w:hAnsi="Tahoma" w:cs="Tahoma"/>
          <w:color w:val="FF0000"/>
          <w:sz w:val="20"/>
          <w:szCs w:val="20"/>
        </w:rPr>
        <w:t xml:space="preserve">equence alignment </w:t>
      </w:r>
      <w:r w:rsidRPr="00020B22">
        <w:rPr>
          <w:rFonts w:ascii="Tahoma" w:eastAsia="Times New Roman" w:hAnsi="Tahoma" w:cs="Tahoma"/>
          <w:color w:val="FF0000"/>
          <w:sz w:val="20"/>
          <w:szCs w:val="20"/>
        </w:rPr>
        <w:t>–</w:t>
      </w:r>
      <w:r w:rsidR="00924E28" w:rsidRPr="00020B22">
        <w:rPr>
          <w:rFonts w:ascii="Tahoma" w:eastAsia="Times New Roman" w:hAnsi="Tahoma" w:cs="Tahoma"/>
          <w:color w:val="FF0000"/>
          <w:sz w:val="20"/>
          <w:szCs w:val="20"/>
        </w:rPr>
        <w:t xml:space="preserve"> </w:t>
      </w:r>
      <w:r w:rsidRPr="00020B22">
        <w:rPr>
          <w:rFonts w:ascii="Tahoma" w:eastAsia="Times New Roman" w:hAnsi="Tahoma" w:cs="Tahoma"/>
          <w:color w:val="FF0000"/>
          <w:sz w:val="20"/>
          <w:szCs w:val="20"/>
        </w:rPr>
        <w:t xml:space="preserve">finalize and </w:t>
      </w:r>
      <w:r w:rsidR="00924E28" w:rsidRPr="00020B22">
        <w:rPr>
          <w:rFonts w:ascii="Tahoma" w:eastAsia="Times New Roman" w:hAnsi="Tahoma" w:cs="Tahoma"/>
          <w:color w:val="FF0000"/>
          <w:sz w:val="20"/>
          <w:szCs w:val="20"/>
        </w:rPr>
        <w:t xml:space="preserve">send to SI. Make </w:t>
      </w:r>
      <w:r w:rsidR="00DE20C9" w:rsidRPr="00020B22">
        <w:rPr>
          <w:rFonts w:ascii="Tahoma" w:eastAsia="Times New Roman" w:hAnsi="Tahoma" w:cs="Tahoma"/>
          <w:color w:val="FF0000"/>
          <w:sz w:val="20"/>
          <w:szCs w:val="20"/>
        </w:rPr>
        <w:t>sure annotations are defined and clear</w:t>
      </w:r>
      <w:r w:rsidR="0053752D">
        <w:rPr>
          <w:rFonts w:ascii="Tahoma" w:eastAsia="Times New Roman" w:hAnsi="Tahoma" w:cs="Tahoma"/>
          <w:color w:val="FF0000"/>
          <w:sz w:val="20"/>
          <w:szCs w:val="20"/>
        </w:rPr>
        <w:t>. See Alignment_mutation table insert</w:t>
      </w:r>
    </w:p>
    <w:p w14:paraId="13D442CA" w14:textId="77777777" w:rsidR="00D41772" w:rsidRDefault="00D41772" w:rsidP="00924E28">
      <w:pPr>
        <w:spacing w:after="0" w:line="240" w:lineRule="auto"/>
        <w:rPr>
          <w:rFonts w:ascii="Tahoma" w:eastAsia="Times New Roman" w:hAnsi="Tahoma" w:cs="Tahoma"/>
          <w:color w:val="FF0000"/>
          <w:sz w:val="20"/>
          <w:szCs w:val="20"/>
        </w:rPr>
      </w:pPr>
    </w:p>
    <w:p w14:paraId="222F83C2" w14:textId="53892325" w:rsidR="00D41772" w:rsidRPr="006607FC" w:rsidRDefault="00D41772" w:rsidP="00924E28">
      <w:pPr>
        <w:spacing w:after="0" w:line="240" w:lineRule="auto"/>
        <w:rPr>
          <w:rFonts w:ascii="Tahoma" w:eastAsia="Times New Roman" w:hAnsi="Tahoma" w:cs="Tahoma"/>
          <w:b/>
          <w:color w:val="00B050"/>
          <w:sz w:val="20"/>
          <w:szCs w:val="20"/>
        </w:rPr>
      </w:pPr>
      <w:r w:rsidRPr="006607FC">
        <w:rPr>
          <w:rFonts w:ascii="Tahoma" w:eastAsia="Times New Roman" w:hAnsi="Tahoma" w:cs="Tahoma"/>
          <w:b/>
          <w:color w:val="00B050"/>
          <w:sz w:val="20"/>
          <w:szCs w:val="20"/>
        </w:rPr>
        <w:t>I found the “Alignment_mutation table insert”</w:t>
      </w:r>
      <w:r w:rsidR="006607FC">
        <w:rPr>
          <w:rFonts w:ascii="Tahoma" w:eastAsia="Times New Roman" w:hAnsi="Tahoma" w:cs="Tahoma"/>
          <w:b/>
          <w:color w:val="00B050"/>
          <w:sz w:val="20"/>
          <w:szCs w:val="20"/>
        </w:rPr>
        <w:t xml:space="preserve"> document under</w:t>
      </w:r>
      <w:r w:rsidRPr="006607FC">
        <w:rPr>
          <w:rFonts w:ascii="Tahoma" w:eastAsia="Times New Roman" w:hAnsi="Tahoma" w:cs="Tahoma"/>
          <w:b/>
          <w:color w:val="00B050"/>
          <w:sz w:val="20"/>
          <w:szCs w:val="20"/>
        </w:rPr>
        <w:t xml:space="preserve"> </w:t>
      </w:r>
    </w:p>
    <w:p w14:paraId="4BF8800E" w14:textId="77777777" w:rsidR="00D41772" w:rsidRPr="006607FC" w:rsidRDefault="00D41772" w:rsidP="00924E28">
      <w:pPr>
        <w:spacing w:after="0" w:line="240" w:lineRule="auto"/>
        <w:rPr>
          <w:rFonts w:ascii="Tahoma" w:eastAsia="Times New Roman" w:hAnsi="Tahoma" w:cs="Tahoma"/>
          <w:b/>
          <w:color w:val="00B050"/>
          <w:sz w:val="20"/>
          <w:szCs w:val="20"/>
        </w:rPr>
      </w:pPr>
    </w:p>
    <w:p w14:paraId="51130E82" w14:textId="269AF82C" w:rsidR="00D41772" w:rsidRPr="006607FC" w:rsidRDefault="00D41772" w:rsidP="00924E28">
      <w:pPr>
        <w:spacing w:after="0" w:line="240" w:lineRule="auto"/>
        <w:rPr>
          <w:rFonts w:ascii="Tahoma" w:eastAsia="Times New Roman" w:hAnsi="Tahoma" w:cs="Tahoma"/>
          <w:b/>
          <w:color w:val="00B050"/>
          <w:sz w:val="20"/>
          <w:szCs w:val="20"/>
        </w:rPr>
      </w:pPr>
      <w:r w:rsidRPr="006607FC">
        <w:rPr>
          <w:rFonts w:ascii="Tahoma" w:eastAsia="Times New Roman" w:hAnsi="Tahoma" w:cs="Tahoma"/>
          <w:b/>
          <w:color w:val="00B050"/>
          <w:sz w:val="20"/>
          <w:szCs w:val="20"/>
        </w:rPr>
        <w:t>C:\Users\plin\Documents \Alignment_mutation table insert_02.06.2015.pptx</w:t>
      </w:r>
    </w:p>
    <w:p w14:paraId="6F2AD09E" w14:textId="77777777" w:rsidR="00DB7DA4" w:rsidRPr="00020B22" w:rsidRDefault="00DB7DA4" w:rsidP="00924E28">
      <w:pPr>
        <w:spacing w:after="0" w:line="240" w:lineRule="auto"/>
        <w:rPr>
          <w:rFonts w:ascii="Tahoma" w:eastAsia="Times New Roman" w:hAnsi="Tahoma" w:cs="Tahoma"/>
          <w:color w:val="FF0000"/>
          <w:sz w:val="20"/>
          <w:szCs w:val="20"/>
        </w:rPr>
      </w:pPr>
    </w:p>
    <w:p w14:paraId="58921D88" w14:textId="77777777" w:rsidR="00DB7DA4" w:rsidRPr="00020B22" w:rsidRDefault="00B14D01" w:rsidP="00924E28">
      <w:pPr>
        <w:spacing w:after="0" w:line="240" w:lineRule="auto"/>
        <w:rPr>
          <w:rFonts w:ascii="Tahoma" w:eastAsia="Times New Roman" w:hAnsi="Tahoma" w:cs="Tahoma"/>
          <w:color w:val="FF0000"/>
          <w:sz w:val="20"/>
          <w:szCs w:val="20"/>
        </w:rPr>
      </w:pPr>
      <w:r w:rsidRPr="00020B22">
        <w:rPr>
          <w:rFonts w:ascii="Tahoma" w:eastAsia="Times New Roman" w:hAnsi="Tahoma" w:cs="Tahoma"/>
          <w:color w:val="FF0000"/>
          <w:sz w:val="20"/>
          <w:szCs w:val="20"/>
        </w:rPr>
        <w:t>-</w:t>
      </w:r>
      <w:r w:rsidR="00DB7DA4" w:rsidRPr="00020B22">
        <w:rPr>
          <w:rFonts w:ascii="Tahoma" w:eastAsia="Times New Roman" w:hAnsi="Tahoma" w:cs="Tahoma"/>
          <w:color w:val="FF0000"/>
          <w:sz w:val="20"/>
          <w:szCs w:val="20"/>
        </w:rPr>
        <w:t>Sir2Tm Figs above – send to SI</w:t>
      </w:r>
    </w:p>
    <w:p w14:paraId="7883C60A" w14:textId="77777777" w:rsidR="00B76DAD" w:rsidRDefault="00B76DAD" w:rsidP="00B74715">
      <w:pPr>
        <w:spacing w:after="0" w:line="240" w:lineRule="auto"/>
      </w:pPr>
    </w:p>
    <w:p w14:paraId="72517374" w14:textId="77777777" w:rsidR="00B76DAD" w:rsidRPr="00040330" w:rsidRDefault="00B76DAD" w:rsidP="00B74715">
      <w:pPr>
        <w:spacing w:after="0" w:line="240" w:lineRule="auto"/>
        <w:rPr>
          <w:rFonts w:ascii="Tahoma" w:eastAsia="Times New Roman" w:hAnsi="Tahoma" w:cs="Tahoma"/>
          <w:color w:val="000000"/>
          <w:sz w:val="20"/>
          <w:szCs w:val="20"/>
        </w:rPr>
      </w:pPr>
    </w:p>
    <w:p w14:paraId="39C712DD" w14:textId="77777777" w:rsidR="00B74715" w:rsidRDefault="00B76DAD">
      <w:r>
        <w:rPr>
          <w:rFonts w:cs="Arial"/>
          <w:b/>
          <w:color w:val="000000"/>
          <w:shd w:val="clear" w:color="auto" w:fill="FFFFFF"/>
        </w:rPr>
        <w:t>Figure.</w:t>
      </w:r>
      <w:r>
        <w:rPr>
          <w:rFonts w:cs="Arial"/>
          <w:color w:val="000000"/>
          <w:shd w:val="clear" w:color="auto" w:fill="FFFFFF"/>
        </w:rPr>
        <w:t xml:space="preserve"> </w:t>
      </w:r>
      <w:r w:rsidRPr="00B76DAD">
        <w:rPr>
          <w:rFonts w:cs="Arial"/>
          <w:b/>
          <w:color w:val="000000"/>
          <w:shd w:val="clear" w:color="auto" w:fill="FFFFFF"/>
        </w:rPr>
        <w:t xml:space="preserve">Residue </w:t>
      </w:r>
      <w:r>
        <w:rPr>
          <w:rFonts w:cs="Arial"/>
          <w:b/>
          <w:color w:val="000000"/>
          <w:shd w:val="clear" w:color="auto" w:fill="FFFFFF"/>
        </w:rPr>
        <w:t>B factors from molecular dynamics for SIRT3 cofactor binding loops modeled based on coordinates from ternary and intermediate complexes, respectively, after side chain optimization.</w:t>
      </w:r>
    </w:p>
    <w:p w14:paraId="52FEE2E4" w14:textId="53BF2270" w:rsidR="00845DB5" w:rsidRPr="006607FC" w:rsidRDefault="00845DB5" w:rsidP="00845DB5">
      <w:pPr>
        <w:rPr>
          <w:b/>
          <w:bCs/>
          <w:color w:val="00B050"/>
        </w:rPr>
      </w:pPr>
      <w:r w:rsidRPr="004F5528">
        <w:rPr>
          <w:b/>
          <w:bCs/>
          <w:color w:val="00B050"/>
        </w:rPr>
        <w:t xml:space="preserve">I see that computed B-factors </w:t>
      </w:r>
      <w:r>
        <w:rPr>
          <w:b/>
          <w:bCs/>
          <w:color w:val="00B050"/>
        </w:rPr>
        <w:t xml:space="preserve">values are </w:t>
      </w:r>
      <w:r w:rsidRPr="004F5528">
        <w:rPr>
          <w:b/>
          <w:bCs/>
          <w:color w:val="00B050"/>
        </w:rPr>
        <w:t xml:space="preserve">for various SIRT3 complexes computed from MD simulations </w:t>
      </w:r>
      <w:r w:rsidRPr="006607FC">
        <w:rPr>
          <w:b/>
          <w:bCs/>
          <w:color w:val="00B050"/>
        </w:rPr>
        <w:t xml:space="preserve">are contained in </w:t>
      </w:r>
    </w:p>
    <w:p w14:paraId="175326B0" w14:textId="77777777" w:rsidR="00845DB5" w:rsidRPr="006607FC" w:rsidRDefault="00845DB5" w:rsidP="00845DB5">
      <w:pPr>
        <w:rPr>
          <w:b/>
          <w:color w:val="00B050"/>
        </w:rPr>
      </w:pPr>
      <w:r w:rsidRPr="006607FC">
        <w:rPr>
          <w:b/>
          <w:color w:val="00B050"/>
        </w:rPr>
        <w:t>C:\Users\plin\Documents\MD_works \Flexible_Loop_Bfactor_Summary.xlsx</w:t>
      </w:r>
    </w:p>
    <w:p w14:paraId="6D55DF77" w14:textId="77777777" w:rsidR="00D16CCD" w:rsidRPr="00B74715" w:rsidRDefault="00D16CCD" w:rsidP="00D16CCD">
      <w:r>
        <w:rPr>
          <w:b/>
          <w:color w:val="00B050"/>
        </w:rPr>
        <w:t>We can use this data to plot the graph.</w:t>
      </w:r>
    </w:p>
    <w:p w14:paraId="252B8D84" w14:textId="77777777" w:rsidR="00B74715" w:rsidRDefault="00B74715"/>
    <w:p w14:paraId="12E0C3A4" w14:textId="77777777" w:rsidR="00B76DAD" w:rsidRPr="00B76DAD" w:rsidRDefault="00B76DAD" w:rsidP="00B76DAD">
      <w:pPr>
        <w:spacing w:after="0" w:line="240" w:lineRule="auto"/>
        <w:rPr>
          <w:rFonts w:ascii="Tahoma" w:eastAsia="Times New Roman" w:hAnsi="Tahoma" w:cs="Tahoma"/>
          <w:color w:val="FF0000"/>
          <w:sz w:val="20"/>
          <w:szCs w:val="20"/>
        </w:rPr>
      </w:pPr>
      <w:r>
        <w:rPr>
          <w:rFonts w:ascii="Tahoma" w:eastAsia="Times New Roman" w:hAnsi="Tahoma" w:cs="Tahoma"/>
          <w:color w:val="FF0000"/>
          <w:sz w:val="20"/>
          <w:szCs w:val="20"/>
        </w:rPr>
        <w:t>-</w:t>
      </w:r>
      <w:r w:rsidRPr="00B76DAD">
        <w:rPr>
          <w:rFonts w:ascii="Tahoma" w:eastAsia="Times New Roman" w:hAnsi="Tahoma" w:cs="Tahoma"/>
          <w:color w:val="FF0000"/>
          <w:sz w:val="20"/>
          <w:szCs w:val="20"/>
        </w:rPr>
        <w:t xml:space="preserve">SIRT3 loop residue B factor fig – send to </w:t>
      </w:r>
      <w:r w:rsidRPr="00040330">
        <w:rPr>
          <w:rFonts w:ascii="Tahoma" w:eastAsia="Times New Roman" w:hAnsi="Tahoma" w:cs="Tahoma"/>
          <w:color w:val="FF0000"/>
          <w:sz w:val="20"/>
          <w:szCs w:val="20"/>
        </w:rPr>
        <w:t>SI</w:t>
      </w:r>
    </w:p>
    <w:p w14:paraId="435F650C" w14:textId="64516BE5" w:rsidR="00B74715" w:rsidRDefault="00B74715"/>
    <w:p w14:paraId="47CDA7AC" w14:textId="75BCC982" w:rsidR="006404C7" w:rsidRPr="006404C7" w:rsidRDefault="006404C7">
      <w:pPr>
        <w:rPr>
          <w:b/>
          <w:color w:val="00B050"/>
        </w:rPr>
      </w:pPr>
      <w:r w:rsidRPr="006404C7">
        <w:rPr>
          <w:b/>
          <w:color w:val="00B050"/>
        </w:rPr>
        <w:t xml:space="preserve">The B factor values are contained in </w:t>
      </w:r>
    </w:p>
    <w:p w14:paraId="0E8FF50F" w14:textId="77777777" w:rsidR="006623C5" w:rsidRDefault="006623C5" w:rsidP="006623C5">
      <w:pPr>
        <w:rPr>
          <w:b/>
          <w:color w:val="00B050"/>
        </w:rPr>
      </w:pPr>
      <w:r w:rsidRPr="006404C7">
        <w:rPr>
          <w:b/>
          <w:color w:val="00B050"/>
        </w:rPr>
        <w:t>C:\Users\plin\Documents\MD_works \Flexible_Loop_Bfactor_Summary.xlsx</w:t>
      </w:r>
    </w:p>
    <w:p w14:paraId="07B03939" w14:textId="19E02F14" w:rsidR="006623C5" w:rsidRPr="00B74715" w:rsidRDefault="00D16CCD">
      <w:r>
        <w:rPr>
          <w:b/>
          <w:color w:val="00B050"/>
        </w:rPr>
        <w:t>We can use this data to plot the graph.</w:t>
      </w:r>
    </w:p>
    <w:sectPr w:rsidR="006623C5" w:rsidRPr="00B747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j Chakrabarti" w:date="2016-02-19T09:55:00Z" w:initials="RC">
    <w:p w14:paraId="7628AAEA" w14:textId="77777777" w:rsidR="006D4DCA" w:rsidRDefault="006D4DCA">
      <w:pPr>
        <w:pStyle w:val="CommentText"/>
      </w:pPr>
      <w:r>
        <w:rPr>
          <w:rStyle w:val="CommentReference"/>
        </w:rPr>
        <w:annotationRef/>
      </w:r>
      <w:r>
        <w:t>Edit if MD averages used instead</w:t>
      </w:r>
    </w:p>
  </w:comment>
  <w:comment w:id="2" w:author="Raj Chakrabarti" w:date="2016-02-19T09:40:00Z" w:initials="RC">
    <w:p w14:paraId="1131BB50" w14:textId="77777777" w:rsidR="006D4DCA" w:rsidRDefault="006D4DCA" w:rsidP="000452A8">
      <w:pPr>
        <w:pStyle w:val="CommentText"/>
      </w:pPr>
      <w:r>
        <w:rPr>
          <w:rStyle w:val="CommentReference"/>
        </w:rPr>
        <w:annotationRef/>
      </w:r>
      <w:r>
        <w:t>This discussion needs to be edited for this paper. Constraints are suitable for loop modeling for purpose of activator design, but not applied here</w:t>
      </w:r>
    </w:p>
  </w:comment>
  <w:comment w:id="3" w:author="Raj Chakrabarti" w:date="2016-02-19T09:40:00Z" w:initials="RC">
    <w:p w14:paraId="3BEB998B" w14:textId="77777777" w:rsidR="006D4DCA" w:rsidRDefault="006D4DCA" w:rsidP="000452A8">
      <w:pPr>
        <w:pStyle w:val="CommentText"/>
      </w:pPr>
      <w:r>
        <w:rPr>
          <w:rStyle w:val="CommentReference"/>
        </w:rPr>
        <w:annotationRef/>
      </w:r>
      <w:r>
        <w:t>These need to be annotated in the figure</w:t>
      </w:r>
    </w:p>
    <w:p w14:paraId="586E4D26" w14:textId="77777777" w:rsidR="006D4DCA" w:rsidRDefault="006D4DCA" w:rsidP="000452A8">
      <w:pPr>
        <w:pStyle w:val="CommentText"/>
      </w:pPr>
    </w:p>
    <w:p w14:paraId="1A929AFA" w14:textId="77777777" w:rsidR="006D4DCA" w:rsidRDefault="006D4DCA" w:rsidP="000452A8">
      <w:pPr>
        <w:pStyle w:val="CommentText"/>
      </w:pPr>
    </w:p>
  </w:comment>
  <w:comment w:id="4" w:author="Raj Chakrabarti" w:date="2016-02-19T09:40:00Z" w:initials="RC">
    <w:p w14:paraId="05501914" w14:textId="77777777" w:rsidR="006D4DCA" w:rsidRDefault="006D4DCA" w:rsidP="000452A8">
      <w:pPr>
        <w:pStyle w:val="CommentText"/>
      </w:pPr>
      <w:r>
        <w:rPr>
          <w:rStyle w:val="CommentReference"/>
        </w:rPr>
        <w:annotationRef/>
      </w:r>
      <w:r>
        <w:t>Do not use loop prediction in this paper</w:t>
      </w:r>
    </w:p>
  </w:comment>
  <w:comment w:id="5" w:author="Raj Chakrabarti" w:date="2016-02-16T17:11:00Z" w:initials="RC">
    <w:p w14:paraId="6CDEC6D7" w14:textId="77777777" w:rsidR="006D4DCA" w:rsidRDefault="006D4DCA" w:rsidP="00987640">
      <w:pPr>
        <w:pStyle w:val="CommentText"/>
      </w:pPr>
      <w:r>
        <w:rPr>
          <w:rStyle w:val="CommentReference"/>
        </w:rPr>
        <w:annotationRef/>
      </w:r>
    </w:p>
  </w:comment>
  <w:comment w:id="6" w:author="Raj Chakrabarti" w:date="2016-02-16T17:12:00Z" w:initials="RC">
    <w:p w14:paraId="397F173F" w14:textId="77777777" w:rsidR="006D4DCA" w:rsidRDefault="006D4DCA" w:rsidP="00987640">
      <w:pPr>
        <w:pStyle w:val="CommentText"/>
      </w:pPr>
      <w:r>
        <w:rPr>
          <w:rStyle w:val="CommentReference"/>
        </w:rPr>
        <w:annotationRef/>
      </w:r>
      <w:r>
        <w:t>Structure alignment -  may be in report only</w:t>
      </w:r>
    </w:p>
    <w:p w14:paraId="5BABB084" w14:textId="77777777" w:rsidR="006D4DCA" w:rsidRDefault="006D4DCA" w:rsidP="00987640">
      <w:pPr>
        <w:pStyle w:val="CommentText"/>
      </w:pPr>
    </w:p>
    <w:p w14:paraId="649F8F9E" w14:textId="77777777" w:rsidR="006D4DCA" w:rsidRDefault="006D4DCA" w:rsidP="00987640">
      <w:pPr>
        <w:pStyle w:val="CommentText"/>
      </w:pPr>
      <w:r>
        <w:t>MD average fig would need to be made</w:t>
      </w:r>
    </w:p>
  </w:comment>
  <w:comment w:id="7" w:author="Raj Chakrabarti" w:date="2016-02-16T17:07:00Z" w:initials="RC">
    <w:p w14:paraId="58558E2B" w14:textId="77777777" w:rsidR="006D4DCA" w:rsidRDefault="006D4DCA" w:rsidP="00987640">
      <w:pPr>
        <w:pStyle w:val="CommentText"/>
      </w:pPr>
      <w:r>
        <w:rPr>
          <w:rStyle w:val="CommentReference"/>
        </w:rPr>
        <w:annotationRef/>
      </w:r>
      <w:r>
        <w:t>Not an MD averaged Fig; highlight loop features</w:t>
      </w:r>
    </w:p>
    <w:p w14:paraId="653BE56E" w14:textId="77777777" w:rsidR="006D4DCA" w:rsidRDefault="006D4DCA" w:rsidP="00987640">
      <w:pPr>
        <w:pStyle w:val="CommentText"/>
      </w:pPr>
    </w:p>
    <w:p w14:paraId="45DD96AF" w14:textId="77777777" w:rsidR="006D4DCA" w:rsidRDefault="006D4DCA" w:rsidP="00987640">
      <w:pPr>
        <w:pStyle w:val="CommentText"/>
      </w:pPr>
      <w:r>
        <w:t>Reduce clutter. Remove some of the pdb structures – keep only 2</w:t>
      </w:r>
    </w:p>
  </w:comment>
  <w:comment w:id="8" w:author="Raj Chakrabarti" w:date="2016-02-19T10:21:00Z" w:initials="RC">
    <w:p w14:paraId="60EA9CBA" w14:textId="77777777" w:rsidR="006D4DCA" w:rsidRDefault="006D4DCA" w:rsidP="00940A12">
      <w:pPr>
        <w:pStyle w:val="CommentText"/>
      </w:pPr>
      <w:r>
        <w:rPr>
          <w:rStyle w:val="CommentReference"/>
        </w:rPr>
        <w:annotationRef/>
      </w:r>
      <w:r>
        <w:t>Would need to be made; see draft caption below</w:t>
      </w:r>
    </w:p>
  </w:comment>
  <w:comment w:id="9" w:author="Raj Chakrabarti" w:date="2016-02-19T10:18:00Z" w:initials="RC">
    <w:p w14:paraId="238B6DA7" w14:textId="77777777" w:rsidR="006D4DCA" w:rsidRDefault="006D4DCA" w:rsidP="00A86240">
      <w:pPr>
        <w:pStyle w:val="CommentText"/>
      </w:pPr>
      <w:r>
        <w:rPr>
          <w:rStyle w:val="CommentReference"/>
        </w:rPr>
        <w:annotationRef/>
      </w:r>
    </w:p>
    <w:p w14:paraId="36FA7097" w14:textId="77777777" w:rsidR="006D4DCA" w:rsidRDefault="006D4DCA" w:rsidP="00A86240">
      <w:pPr>
        <w:pStyle w:val="CommentText"/>
      </w:pPr>
    </w:p>
    <w:p w14:paraId="40BE314A" w14:textId="77777777" w:rsidR="006D4DCA" w:rsidRDefault="006D4DCA" w:rsidP="00A86240">
      <w:pPr>
        <w:pStyle w:val="CommentText"/>
      </w:pPr>
      <w:r>
        <w:t>Highlight the most important contacts responsible for the change in the energy gap (summarized in the Table below)</w:t>
      </w:r>
    </w:p>
  </w:comment>
  <w:comment w:id="10" w:author="Raj C" w:date="2016-02-20T10:59:00Z" w:initials="RC">
    <w:p w14:paraId="5B75B4F4" w14:textId="77777777" w:rsidR="006D4DCA" w:rsidRDefault="006D4DCA">
      <w:pPr>
        <w:pStyle w:val="CommentText"/>
      </w:pPr>
      <w:r>
        <w:rPr>
          <w:rStyle w:val="CommentReference"/>
        </w:rPr>
        <w:annotationRef/>
      </w:r>
    </w:p>
  </w:comment>
  <w:comment w:id="11" w:author="Raj C" w:date="2016-02-20T10:59:00Z" w:initials="RC">
    <w:p w14:paraId="4DABE302" w14:textId="77777777" w:rsidR="006D4DCA" w:rsidRDefault="006D4DCA" w:rsidP="00354A3B">
      <w:pPr>
        <w:rPr>
          <w:color w:val="FF0000"/>
          <w:shd w:val="clear" w:color="auto" w:fill="FFFFFF"/>
        </w:rPr>
      </w:pPr>
      <w:r>
        <w:rPr>
          <w:rStyle w:val="CommentReference"/>
        </w:rPr>
        <w:annotationRef/>
      </w:r>
      <w:r>
        <w:rPr>
          <w:rFonts w:eastAsia="Times New Roman" w:cs="Times New Roman"/>
          <w:color w:val="FF0000"/>
        </w:rPr>
        <w:t xml:space="preserve">In this report, a simulation starting from 4BVG is also reported. This simulation is less stable. It will not be used in this paper. After finishing above tasks, provide a </w:t>
      </w:r>
      <w:r w:rsidRPr="004D7684">
        <w:rPr>
          <w:color w:val="FF0000"/>
          <w:shd w:val="clear" w:color="auto" w:fill="FFFFFF"/>
        </w:rPr>
        <w:t xml:space="preserve">representation of energy distributions (GB and PB scoring) from MD sampling </w:t>
      </w:r>
      <w:r>
        <w:rPr>
          <w:color w:val="FF0000"/>
          <w:shd w:val="clear" w:color="auto" w:fill="FFFFFF"/>
        </w:rPr>
        <w:t xml:space="preserve">for the latter simulation </w:t>
      </w:r>
      <w:r w:rsidRPr="004D7684">
        <w:rPr>
          <w:color w:val="FF0000"/>
          <w:shd w:val="clear" w:color="auto" w:fill="FFFFFF"/>
        </w:rPr>
        <w:t xml:space="preserve">as histograms, using all </w:t>
      </w:r>
      <w:r>
        <w:rPr>
          <w:color w:val="FF0000"/>
          <w:shd w:val="clear" w:color="auto" w:fill="FFFFFF"/>
        </w:rPr>
        <w:t>cumulative data between t=0</w:t>
      </w:r>
      <w:r w:rsidRPr="004D7684">
        <w:rPr>
          <w:color w:val="FF0000"/>
          <w:shd w:val="clear" w:color="auto" w:fill="FFFFFF"/>
        </w:rPr>
        <w:t xml:space="preserve"> and t=t', for t'=2,4,6,... ns</w:t>
      </w:r>
      <w:r>
        <w:rPr>
          <w:color w:val="FF0000"/>
          <w:shd w:val="clear" w:color="auto" w:fill="FFFFFF"/>
        </w:rPr>
        <w:t>.</w:t>
      </w:r>
      <w:r w:rsidRPr="004D7684">
        <w:rPr>
          <w:color w:val="FF0000"/>
          <w:shd w:val="clear" w:color="auto" w:fill="FFFFFF"/>
        </w:rPr>
        <w:t xml:space="preserve"> </w:t>
      </w:r>
    </w:p>
    <w:p w14:paraId="5630B2EB" w14:textId="77777777" w:rsidR="006D4DCA" w:rsidRDefault="006D4DCA" w:rsidP="00354A3B">
      <w:pPr>
        <w:rPr>
          <w:color w:val="FF0000"/>
          <w:shd w:val="clear" w:color="auto" w:fill="FFFFFF"/>
        </w:rPr>
      </w:pPr>
    </w:p>
    <w:p w14:paraId="254CD07E" w14:textId="77777777" w:rsidR="006D4DCA" w:rsidRPr="00E53E6E" w:rsidRDefault="006D4DCA" w:rsidP="00354A3B">
      <w:pPr>
        <w:rPr>
          <w:rFonts w:eastAsia="Times New Roman" w:cs="Times New Roman"/>
          <w:color w:val="FF0000"/>
        </w:rPr>
      </w:pPr>
      <w:r w:rsidRPr="004D7684">
        <w:rPr>
          <w:color w:val="FF0000"/>
          <w:shd w:val="clear" w:color="auto" w:fill="FFFFFF"/>
        </w:rPr>
        <w:t>Also provide line plots of energies vs time for trajectories</w:t>
      </w:r>
      <w:r w:rsidRPr="004D7684">
        <w:rPr>
          <w:color w:val="000000"/>
          <w:shd w:val="clear" w:color="auto" w:fill="FFFFFF"/>
        </w:rPr>
        <w:t>.</w:t>
      </w:r>
    </w:p>
    <w:p w14:paraId="0EE73390" w14:textId="77777777" w:rsidR="006D4DCA" w:rsidRDefault="006D4DCA" w:rsidP="00354A3B">
      <w:pPr>
        <w:rPr>
          <w:color w:val="FF0000"/>
          <w:shd w:val="clear" w:color="auto" w:fill="FFFFFF"/>
        </w:rPr>
      </w:pPr>
    </w:p>
    <w:p w14:paraId="7E66E5A9" w14:textId="6D4A0BB4" w:rsidR="006D4DCA" w:rsidRDefault="006D4DCA" w:rsidP="00C5001D">
      <w:pPr>
        <w:rPr>
          <w:color w:val="FF0000"/>
          <w:shd w:val="clear" w:color="auto" w:fill="FFFFFF"/>
        </w:rPr>
      </w:pPr>
      <w:r>
        <w:rPr>
          <w:color w:val="FF0000"/>
          <w:shd w:val="clear" w:color="auto" w:fill="FFFFFF"/>
        </w:rPr>
        <w:t>More rigorous convergence analysis will be carried out in next paper.</w:t>
      </w:r>
    </w:p>
    <w:p w14:paraId="4CAFDF7E" w14:textId="77777777" w:rsidR="006D4DCA" w:rsidRPr="00C5001D" w:rsidRDefault="006D4DCA" w:rsidP="00C5001D">
      <w:pPr>
        <w:rPr>
          <w:color w:val="FF0000"/>
          <w:shd w:val="clear" w:color="auto" w:fill="FFFFFF"/>
        </w:rPr>
      </w:pPr>
    </w:p>
  </w:comment>
  <w:comment w:id="12" w:author="Raj Chakrabarti" w:date="2016-02-19T09:23:00Z" w:initials="RC">
    <w:p w14:paraId="5F7ACC94" w14:textId="77777777" w:rsidR="006D4DCA" w:rsidRDefault="006D4DCA" w:rsidP="00DE20C9">
      <w:pPr>
        <w:pStyle w:val="CommentText"/>
      </w:pPr>
      <w:r>
        <w:rPr>
          <w:rStyle w:val="CommentReference"/>
        </w:rPr>
        <w:annotationRef/>
      </w:r>
      <w:r>
        <w:t>Restrict this to the loop?</w:t>
      </w:r>
    </w:p>
  </w:comment>
  <w:comment w:id="13" w:author="Raj C" w:date="2016-02-19T09:23:00Z" w:initials="RC">
    <w:p w14:paraId="0507276E" w14:textId="77777777" w:rsidR="006D4DCA" w:rsidRDefault="006D4DCA" w:rsidP="00DE20C9">
      <w:pPr>
        <w:pStyle w:val="CommentText"/>
      </w:pPr>
      <w:r>
        <w:rPr>
          <w:rStyle w:val="CommentReference"/>
        </w:rPr>
        <w:annotationRef/>
      </w:r>
      <w:r>
        <w:t>Indicate which complex each of the above structures corresponds 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28AAEA" w15:done="0"/>
  <w15:commentEx w15:paraId="1131BB50" w15:done="0"/>
  <w15:commentEx w15:paraId="1A929AFA" w15:done="0"/>
  <w15:commentEx w15:paraId="05501914" w15:done="0"/>
  <w15:commentEx w15:paraId="6CDEC6D7" w15:done="0"/>
  <w15:commentEx w15:paraId="649F8F9E" w15:done="0"/>
  <w15:commentEx w15:paraId="45DD96AF" w15:done="0"/>
  <w15:commentEx w15:paraId="60EA9CBA" w15:done="0"/>
  <w15:commentEx w15:paraId="40BE314A" w15:done="0"/>
  <w15:commentEx w15:paraId="5B75B4F4" w15:done="0"/>
  <w15:commentEx w15:paraId="4CAFDF7E" w15:done="0"/>
  <w15:commentEx w15:paraId="5F7ACC94" w15:done="0"/>
  <w15:commentEx w15:paraId="0507276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37B6"/>
    <w:multiLevelType w:val="hybridMultilevel"/>
    <w:tmpl w:val="B78AA1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5B2858"/>
    <w:multiLevelType w:val="hybridMultilevel"/>
    <w:tmpl w:val="C9AA03A2"/>
    <w:lvl w:ilvl="0" w:tplc="4D6C858C">
      <w:start w:val="1"/>
      <w:numFmt w:val="bullet"/>
      <w:lvlText w:val="•"/>
      <w:lvlJc w:val="left"/>
      <w:pPr>
        <w:ind w:left="1800" w:hanging="360"/>
      </w:pPr>
      <w:rPr>
        <w:rFonts w:ascii="Arial" w:hAnsi="Aria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16A23EF"/>
    <w:multiLevelType w:val="hybridMultilevel"/>
    <w:tmpl w:val="1F22D7BE"/>
    <w:lvl w:ilvl="0" w:tplc="DCDA3FE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FC24815"/>
    <w:multiLevelType w:val="hybridMultilevel"/>
    <w:tmpl w:val="064CFCC2"/>
    <w:lvl w:ilvl="0" w:tplc="4D6C858C">
      <w:start w:val="1"/>
      <w:numFmt w:val="bullet"/>
      <w:lvlText w:val="•"/>
      <w:lvlJc w:val="left"/>
      <w:pPr>
        <w:tabs>
          <w:tab w:val="num" w:pos="1440"/>
        </w:tabs>
        <w:ind w:left="1440" w:hanging="360"/>
      </w:pPr>
      <w:rPr>
        <w:rFonts w:ascii="Arial" w:hAnsi="Arial" w:cs="Times New Roman" w:hint="default"/>
      </w:rPr>
    </w:lvl>
    <w:lvl w:ilvl="1" w:tplc="EB72F4E0">
      <w:start w:val="5722"/>
      <w:numFmt w:val="bullet"/>
      <w:lvlText w:val="–"/>
      <w:lvlJc w:val="left"/>
      <w:pPr>
        <w:tabs>
          <w:tab w:val="num" w:pos="2160"/>
        </w:tabs>
        <w:ind w:left="2160" w:hanging="360"/>
      </w:pPr>
      <w:rPr>
        <w:rFonts w:ascii="Arial" w:hAnsi="Arial" w:cs="Times New Roman" w:hint="default"/>
      </w:rPr>
    </w:lvl>
    <w:lvl w:ilvl="2" w:tplc="EC12ED46">
      <w:start w:val="1"/>
      <w:numFmt w:val="bullet"/>
      <w:lvlText w:val="•"/>
      <w:lvlJc w:val="left"/>
      <w:pPr>
        <w:tabs>
          <w:tab w:val="num" w:pos="2880"/>
        </w:tabs>
        <w:ind w:left="2880" w:hanging="360"/>
      </w:pPr>
      <w:rPr>
        <w:rFonts w:ascii="Arial" w:hAnsi="Arial" w:cs="Times New Roman" w:hint="default"/>
      </w:rPr>
    </w:lvl>
    <w:lvl w:ilvl="3" w:tplc="5A2A87A2">
      <w:start w:val="1"/>
      <w:numFmt w:val="bullet"/>
      <w:lvlText w:val="•"/>
      <w:lvlJc w:val="left"/>
      <w:pPr>
        <w:tabs>
          <w:tab w:val="num" w:pos="3600"/>
        </w:tabs>
        <w:ind w:left="3600" w:hanging="360"/>
      </w:pPr>
      <w:rPr>
        <w:rFonts w:ascii="Arial" w:hAnsi="Arial" w:cs="Times New Roman" w:hint="default"/>
      </w:rPr>
    </w:lvl>
    <w:lvl w:ilvl="4" w:tplc="CCDC96D4">
      <w:start w:val="1"/>
      <w:numFmt w:val="bullet"/>
      <w:lvlText w:val="•"/>
      <w:lvlJc w:val="left"/>
      <w:pPr>
        <w:tabs>
          <w:tab w:val="num" w:pos="4320"/>
        </w:tabs>
        <w:ind w:left="4320" w:hanging="360"/>
      </w:pPr>
      <w:rPr>
        <w:rFonts w:ascii="Arial" w:hAnsi="Arial" w:cs="Times New Roman" w:hint="default"/>
      </w:rPr>
    </w:lvl>
    <w:lvl w:ilvl="5" w:tplc="EAC087AE">
      <w:start w:val="1"/>
      <w:numFmt w:val="bullet"/>
      <w:lvlText w:val="•"/>
      <w:lvlJc w:val="left"/>
      <w:pPr>
        <w:tabs>
          <w:tab w:val="num" w:pos="5040"/>
        </w:tabs>
        <w:ind w:left="5040" w:hanging="360"/>
      </w:pPr>
      <w:rPr>
        <w:rFonts w:ascii="Arial" w:hAnsi="Arial" w:cs="Times New Roman" w:hint="default"/>
      </w:rPr>
    </w:lvl>
    <w:lvl w:ilvl="6" w:tplc="7D62BC64">
      <w:start w:val="1"/>
      <w:numFmt w:val="bullet"/>
      <w:lvlText w:val="•"/>
      <w:lvlJc w:val="left"/>
      <w:pPr>
        <w:tabs>
          <w:tab w:val="num" w:pos="5760"/>
        </w:tabs>
        <w:ind w:left="5760" w:hanging="360"/>
      </w:pPr>
      <w:rPr>
        <w:rFonts w:ascii="Arial" w:hAnsi="Arial" w:cs="Times New Roman" w:hint="default"/>
      </w:rPr>
    </w:lvl>
    <w:lvl w:ilvl="7" w:tplc="BEB6D41C">
      <w:start w:val="1"/>
      <w:numFmt w:val="bullet"/>
      <w:lvlText w:val="•"/>
      <w:lvlJc w:val="left"/>
      <w:pPr>
        <w:tabs>
          <w:tab w:val="num" w:pos="6480"/>
        </w:tabs>
        <w:ind w:left="6480" w:hanging="360"/>
      </w:pPr>
      <w:rPr>
        <w:rFonts w:ascii="Arial" w:hAnsi="Arial" w:cs="Times New Roman" w:hint="default"/>
      </w:rPr>
    </w:lvl>
    <w:lvl w:ilvl="8" w:tplc="CE8EAB72">
      <w:start w:val="1"/>
      <w:numFmt w:val="bullet"/>
      <w:lvlText w:val="•"/>
      <w:lvlJc w:val="left"/>
      <w:pPr>
        <w:tabs>
          <w:tab w:val="num" w:pos="7200"/>
        </w:tabs>
        <w:ind w:left="7200" w:hanging="360"/>
      </w:pPr>
      <w:rPr>
        <w:rFonts w:ascii="Arial" w:hAnsi="Arial" w:cs="Times New Roman" w:hint="default"/>
      </w:rPr>
    </w:lvl>
  </w:abstractNum>
  <w:abstractNum w:abstractNumId="4">
    <w:nsid w:val="41256818"/>
    <w:multiLevelType w:val="hybridMultilevel"/>
    <w:tmpl w:val="D86053C8"/>
    <w:lvl w:ilvl="0" w:tplc="46D24BFE">
      <w:numFmt w:val="bullet"/>
      <w:lvlText w:val=""/>
      <w:lvlJc w:val="left"/>
      <w:pPr>
        <w:ind w:left="720" w:hanging="360"/>
      </w:pPr>
      <w:rPr>
        <w:rFonts w:ascii="Wingdings" w:eastAsiaTheme="minorHAnsi" w:hAnsi="Wingdings" w:cstheme="minorBidi" w:hint="default"/>
      </w:rPr>
    </w:lvl>
    <w:lvl w:ilvl="1" w:tplc="46D24BFE">
      <w:numFmt w:val="bullet"/>
      <w:lvlText w:val=""/>
      <w:lvlJc w:val="left"/>
      <w:pPr>
        <w:ind w:left="1440" w:hanging="360"/>
      </w:pPr>
      <w:rPr>
        <w:rFonts w:ascii="Wingdings" w:eastAsiaTheme="minorHAnsi" w:hAnsi="Wingdings"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99C06AB"/>
    <w:multiLevelType w:val="hybridMultilevel"/>
    <w:tmpl w:val="9E3AB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5105E7F"/>
    <w:multiLevelType w:val="hybridMultilevel"/>
    <w:tmpl w:val="EBE69C9A"/>
    <w:lvl w:ilvl="0" w:tplc="5B427F32">
      <w:start w:val="1"/>
      <w:numFmt w:val="bullet"/>
      <w:lvlText w:val="•"/>
      <w:lvlJc w:val="left"/>
      <w:pPr>
        <w:tabs>
          <w:tab w:val="num" w:pos="1440"/>
        </w:tabs>
        <w:ind w:left="1440" w:hanging="360"/>
      </w:pPr>
      <w:rPr>
        <w:rFonts w:ascii="Arial" w:hAnsi="Arial" w:cs="Times New Roman" w:hint="default"/>
      </w:rPr>
    </w:lvl>
    <w:lvl w:ilvl="1" w:tplc="2FF88DBE">
      <w:start w:val="5704"/>
      <w:numFmt w:val="bullet"/>
      <w:lvlText w:val="–"/>
      <w:lvlJc w:val="left"/>
      <w:pPr>
        <w:tabs>
          <w:tab w:val="num" w:pos="2160"/>
        </w:tabs>
        <w:ind w:left="2160" w:hanging="360"/>
      </w:pPr>
      <w:rPr>
        <w:rFonts w:ascii="Arial" w:hAnsi="Arial" w:cs="Times New Roman" w:hint="default"/>
      </w:rPr>
    </w:lvl>
    <w:lvl w:ilvl="2" w:tplc="1374BEFE">
      <w:start w:val="1"/>
      <w:numFmt w:val="bullet"/>
      <w:lvlText w:val="•"/>
      <w:lvlJc w:val="left"/>
      <w:pPr>
        <w:tabs>
          <w:tab w:val="num" w:pos="2880"/>
        </w:tabs>
        <w:ind w:left="2880" w:hanging="360"/>
      </w:pPr>
      <w:rPr>
        <w:rFonts w:ascii="Arial" w:hAnsi="Arial" w:cs="Times New Roman" w:hint="default"/>
      </w:rPr>
    </w:lvl>
    <w:lvl w:ilvl="3" w:tplc="9D962FAC">
      <w:start w:val="1"/>
      <w:numFmt w:val="bullet"/>
      <w:lvlText w:val="•"/>
      <w:lvlJc w:val="left"/>
      <w:pPr>
        <w:tabs>
          <w:tab w:val="num" w:pos="3600"/>
        </w:tabs>
        <w:ind w:left="3600" w:hanging="360"/>
      </w:pPr>
      <w:rPr>
        <w:rFonts w:ascii="Arial" w:hAnsi="Arial" w:cs="Times New Roman" w:hint="default"/>
      </w:rPr>
    </w:lvl>
    <w:lvl w:ilvl="4" w:tplc="21A4D14C">
      <w:start w:val="1"/>
      <w:numFmt w:val="bullet"/>
      <w:lvlText w:val="•"/>
      <w:lvlJc w:val="left"/>
      <w:pPr>
        <w:tabs>
          <w:tab w:val="num" w:pos="4320"/>
        </w:tabs>
        <w:ind w:left="4320" w:hanging="360"/>
      </w:pPr>
      <w:rPr>
        <w:rFonts w:ascii="Arial" w:hAnsi="Arial" w:cs="Times New Roman" w:hint="default"/>
      </w:rPr>
    </w:lvl>
    <w:lvl w:ilvl="5" w:tplc="EE2EE006">
      <w:start w:val="1"/>
      <w:numFmt w:val="bullet"/>
      <w:lvlText w:val="•"/>
      <w:lvlJc w:val="left"/>
      <w:pPr>
        <w:tabs>
          <w:tab w:val="num" w:pos="5040"/>
        </w:tabs>
        <w:ind w:left="5040" w:hanging="360"/>
      </w:pPr>
      <w:rPr>
        <w:rFonts w:ascii="Arial" w:hAnsi="Arial" w:cs="Times New Roman" w:hint="default"/>
      </w:rPr>
    </w:lvl>
    <w:lvl w:ilvl="6" w:tplc="DC16F1BE">
      <w:start w:val="1"/>
      <w:numFmt w:val="bullet"/>
      <w:lvlText w:val="•"/>
      <w:lvlJc w:val="left"/>
      <w:pPr>
        <w:tabs>
          <w:tab w:val="num" w:pos="5760"/>
        </w:tabs>
        <w:ind w:left="5760" w:hanging="360"/>
      </w:pPr>
      <w:rPr>
        <w:rFonts w:ascii="Arial" w:hAnsi="Arial" w:cs="Times New Roman" w:hint="default"/>
      </w:rPr>
    </w:lvl>
    <w:lvl w:ilvl="7" w:tplc="8A74FBC0">
      <w:start w:val="1"/>
      <w:numFmt w:val="bullet"/>
      <w:lvlText w:val="•"/>
      <w:lvlJc w:val="left"/>
      <w:pPr>
        <w:tabs>
          <w:tab w:val="num" w:pos="6480"/>
        </w:tabs>
        <w:ind w:left="6480" w:hanging="360"/>
      </w:pPr>
      <w:rPr>
        <w:rFonts w:ascii="Arial" w:hAnsi="Arial" w:cs="Times New Roman" w:hint="default"/>
      </w:rPr>
    </w:lvl>
    <w:lvl w:ilvl="8" w:tplc="A28EB3B0">
      <w:start w:val="1"/>
      <w:numFmt w:val="bullet"/>
      <w:lvlText w:val="•"/>
      <w:lvlJc w:val="left"/>
      <w:pPr>
        <w:tabs>
          <w:tab w:val="num" w:pos="7200"/>
        </w:tabs>
        <w:ind w:left="7200" w:hanging="360"/>
      </w:pPr>
      <w:rPr>
        <w:rFonts w:ascii="Arial" w:hAnsi="Arial" w:cs="Times New Roman" w:hint="default"/>
      </w:rPr>
    </w:lvl>
  </w:abstractNum>
  <w:abstractNum w:abstractNumId="7">
    <w:nsid w:val="75564684"/>
    <w:multiLevelType w:val="hybridMultilevel"/>
    <w:tmpl w:val="1EE24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3"/>
  </w:num>
  <w:num w:numId="7">
    <w:abstractNumId w:val="2"/>
  </w:num>
  <w:num w:numId="8">
    <w:abstractNumId w:val="0"/>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j C">
    <w15:presenceInfo w15:providerId="None" w15:userId="Raj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A3MzIwNTYzNjC3NDBQ0lEKTi0uzszPAykwrgUAm/U19ywAAAA="/>
  </w:docVars>
  <w:rsids>
    <w:rsidRoot w:val="00987640"/>
    <w:rsid w:val="00011E0F"/>
    <w:rsid w:val="000208C1"/>
    <w:rsid w:val="00020B22"/>
    <w:rsid w:val="000338BC"/>
    <w:rsid w:val="000452A8"/>
    <w:rsid w:val="00046F17"/>
    <w:rsid w:val="00074F93"/>
    <w:rsid w:val="000A2D2C"/>
    <w:rsid w:val="000D5648"/>
    <w:rsid w:val="000E0DFF"/>
    <w:rsid w:val="000E113A"/>
    <w:rsid w:val="000F7908"/>
    <w:rsid w:val="001770C8"/>
    <w:rsid w:val="001A7CAF"/>
    <w:rsid w:val="00230A8B"/>
    <w:rsid w:val="00233B2D"/>
    <w:rsid w:val="002654ED"/>
    <w:rsid w:val="002727B2"/>
    <w:rsid w:val="002939CD"/>
    <w:rsid w:val="002B5613"/>
    <w:rsid w:val="002F42DF"/>
    <w:rsid w:val="00354A3B"/>
    <w:rsid w:val="00367384"/>
    <w:rsid w:val="003C7E8C"/>
    <w:rsid w:val="00432E28"/>
    <w:rsid w:val="00447E82"/>
    <w:rsid w:val="00457BAD"/>
    <w:rsid w:val="00486520"/>
    <w:rsid w:val="004D7684"/>
    <w:rsid w:val="004E28D3"/>
    <w:rsid w:val="004F02B5"/>
    <w:rsid w:val="004F5528"/>
    <w:rsid w:val="00516FAA"/>
    <w:rsid w:val="0053752D"/>
    <w:rsid w:val="00582380"/>
    <w:rsid w:val="005D03A8"/>
    <w:rsid w:val="005F7F93"/>
    <w:rsid w:val="006404C7"/>
    <w:rsid w:val="00640B3D"/>
    <w:rsid w:val="006472F7"/>
    <w:rsid w:val="00650716"/>
    <w:rsid w:val="006607FC"/>
    <w:rsid w:val="006623C5"/>
    <w:rsid w:val="00682894"/>
    <w:rsid w:val="006A1295"/>
    <w:rsid w:val="006D4DCA"/>
    <w:rsid w:val="006E57E5"/>
    <w:rsid w:val="006F3473"/>
    <w:rsid w:val="00712709"/>
    <w:rsid w:val="00724513"/>
    <w:rsid w:val="00734276"/>
    <w:rsid w:val="00746F44"/>
    <w:rsid w:val="0077009F"/>
    <w:rsid w:val="00774D60"/>
    <w:rsid w:val="007809D7"/>
    <w:rsid w:val="007B06F2"/>
    <w:rsid w:val="007C22C8"/>
    <w:rsid w:val="007E3B44"/>
    <w:rsid w:val="0080255F"/>
    <w:rsid w:val="008438C5"/>
    <w:rsid w:val="00845DB5"/>
    <w:rsid w:val="008514CF"/>
    <w:rsid w:val="00855745"/>
    <w:rsid w:val="00892214"/>
    <w:rsid w:val="00893960"/>
    <w:rsid w:val="0089705E"/>
    <w:rsid w:val="008D0D47"/>
    <w:rsid w:val="008E10B4"/>
    <w:rsid w:val="008E2368"/>
    <w:rsid w:val="008E669B"/>
    <w:rsid w:val="00912D1B"/>
    <w:rsid w:val="00924E28"/>
    <w:rsid w:val="00926EFA"/>
    <w:rsid w:val="00940A12"/>
    <w:rsid w:val="00987640"/>
    <w:rsid w:val="009A7EA5"/>
    <w:rsid w:val="009C0C50"/>
    <w:rsid w:val="009D3E65"/>
    <w:rsid w:val="009E212E"/>
    <w:rsid w:val="009F2E03"/>
    <w:rsid w:val="00A73A75"/>
    <w:rsid w:val="00A86240"/>
    <w:rsid w:val="00AA7432"/>
    <w:rsid w:val="00AB2C13"/>
    <w:rsid w:val="00AF4BB4"/>
    <w:rsid w:val="00B106FF"/>
    <w:rsid w:val="00B14D01"/>
    <w:rsid w:val="00B21563"/>
    <w:rsid w:val="00B74715"/>
    <w:rsid w:val="00B76DAD"/>
    <w:rsid w:val="00B97B24"/>
    <w:rsid w:val="00BB0127"/>
    <w:rsid w:val="00BC1DAE"/>
    <w:rsid w:val="00BE3E5D"/>
    <w:rsid w:val="00BE468C"/>
    <w:rsid w:val="00BF7CB7"/>
    <w:rsid w:val="00C012DF"/>
    <w:rsid w:val="00C101A4"/>
    <w:rsid w:val="00C12D69"/>
    <w:rsid w:val="00C265E1"/>
    <w:rsid w:val="00C37B66"/>
    <w:rsid w:val="00C5001D"/>
    <w:rsid w:val="00C500B8"/>
    <w:rsid w:val="00C551BF"/>
    <w:rsid w:val="00C56A37"/>
    <w:rsid w:val="00CD38AD"/>
    <w:rsid w:val="00CE4903"/>
    <w:rsid w:val="00D02A08"/>
    <w:rsid w:val="00D1633F"/>
    <w:rsid w:val="00D16CCD"/>
    <w:rsid w:val="00D41772"/>
    <w:rsid w:val="00D44041"/>
    <w:rsid w:val="00D952A2"/>
    <w:rsid w:val="00DA7093"/>
    <w:rsid w:val="00DB7DA4"/>
    <w:rsid w:val="00DE20C9"/>
    <w:rsid w:val="00E516FD"/>
    <w:rsid w:val="00E53E6E"/>
    <w:rsid w:val="00E63C79"/>
    <w:rsid w:val="00EA20CF"/>
    <w:rsid w:val="00EC755B"/>
    <w:rsid w:val="00ED691D"/>
    <w:rsid w:val="00F3586D"/>
    <w:rsid w:val="00F35AB6"/>
    <w:rsid w:val="00FF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87640"/>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rsid w:val="00987640"/>
    <w:rPr>
      <w:rFonts w:ascii="Times New Roman" w:eastAsia="SimSun" w:hAnsi="Times New Roman" w:cs="Mangal"/>
      <w:kern w:val="2"/>
      <w:sz w:val="20"/>
      <w:szCs w:val="18"/>
      <w:lang w:eastAsia="hi-IN" w:bidi="hi-IN"/>
    </w:rPr>
  </w:style>
  <w:style w:type="paragraph" w:styleId="ListParagraph">
    <w:name w:val="List Paragraph"/>
    <w:basedOn w:val="Normal"/>
    <w:uiPriority w:val="34"/>
    <w:qFormat/>
    <w:rsid w:val="00987640"/>
    <w:pPr>
      <w:ind w:left="720"/>
      <w:contextualSpacing/>
    </w:pPr>
  </w:style>
  <w:style w:type="character" w:styleId="CommentReference">
    <w:name w:val="annotation reference"/>
    <w:basedOn w:val="DefaultParagraphFont"/>
    <w:uiPriority w:val="99"/>
    <w:semiHidden/>
    <w:unhideWhenUsed/>
    <w:rsid w:val="00987640"/>
    <w:rPr>
      <w:sz w:val="16"/>
      <w:szCs w:val="16"/>
    </w:rPr>
  </w:style>
  <w:style w:type="paragraph" w:styleId="BalloonText">
    <w:name w:val="Balloon Text"/>
    <w:basedOn w:val="Normal"/>
    <w:link w:val="BalloonTextChar"/>
    <w:uiPriority w:val="99"/>
    <w:semiHidden/>
    <w:unhideWhenUsed/>
    <w:rsid w:val="00987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40"/>
    <w:rPr>
      <w:rFonts w:ascii="Tahoma" w:hAnsi="Tahoma" w:cs="Tahoma"/>
      <w:sz w:val="16"/>
      <w:szCs w:val="16"/>
    </w:rPr>
  </w:style>
  <w:style w:type="paragraph" w:styleId="NormalWeb">
    <w:name w:val="Normal (Web)"/>
    <w:basedOn w:val="Normal"/>
    <w:uiPriority w:val="99"/>
    <w:semiHidden/>
    <w:unhideWhenUsed/>
    <w:rsid w:val="00987640"/>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24E28"/>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924E28"/>
    <w:rPr>
      <w:rFonts w:ascii="Times New Roman" w:eastAsia="SimSun" w:hAnsi="Times New Roman" w:cs="Mangal"/>
      <w:b/>
      <w:bCs/>
      <w:kern w:val="2"/>
      <w:sz w:val="20"/>
      <w:szCs w:val="20"/>
      <w:lang w:eastAsia="hi-IN" w:bidi="hi-IN"/>
    </w:rPr>
  </w:style>
  <w:style w:type="character" w:styleId="Hyperlink">
    <w:name w:val="Hyperlink"/>
    <w:basedOn w:val="DefaultParagraphFont"/>
    <w:uiPriority w:val="99"/>
    <w:semiHidden/>
    <w:unhideWhenUsed/>
    <w:rsid w:val="008E10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87640"/>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rsid w:val="00987640"/>
    <w:rPr>
      <w:rFonts w:ascii="Times New Roman" w:eastAsia="SimSun" w:hAnsi="Times New Roman" w:cs="Mangal"/>
      <w:kern w:val="2"/>
      <w:sz w:val="20"/>
      <w:szCs w:val="18"/>
      <w:lang w:eastAsia="hi-IN" w:bidi="hi-IN"/>
    </w:rPr>
  </w:style>
  <w:style w:type="paragraph" w:styleId="ListParagraph">
    <w:name w:val="List Paragraph"/>
    <w:basedOn w:val="Normal"/>
    <w:uiPriority w:val="34"/>
    <w:qFormat/>
    <w:rsid w:val="00987640"/>
    <w:pPr>
      <w:ind w:left="720"/>
      <w:contextualSpacing/>
    </w:pPr>
  </w:style>
  <w:style w:type="character" w:styleId="CommentReference">
    <w:name w:val="annotation reference"/>
    <w:basedOn w:val="DefaultParagraphFont"/>
    <w:uiPriority w:val="99"/>
    <w:semiHidden/>
    <w:unhideWhenUsed/>
    <w:rsid w:val="00987640"/>
    <w:rPr>
      <w:sz w:val="16"/>
      <w:szCs w:val="16"/>
    </w:rPr>
  </w:style>
  <w:style w:type="paragraph" w:styleId="BalloonText">
    <w:name w:val="Balloon Text"/>
    <w:basedOn w:val="Normal"/>
    <w:link w:val="BalloonTextChar"/>
    <w:uiPriority w:val="99"/>
    <w:semiHidden/>
    <w:unhideWhenUsed/>
    <w:rsid w:val="00987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40"/>
    <w:rPr>
      <w:rFonts w:ascii="Tahoma" w:hAnsi="Tahoma" w:cs="Tahoma"/>
      <w:sz w:val="16"/>
      <w:szCs w:val="16"/>
    </w:rPr>
  </w:style>
  <w:style w:type="paragraph" w:styleId="NormalWeb">
    <w:name w:val="Normal (Web)"/>
    <w:basedOn w:val="Normal"/>
    <w:uiPriority w:val="99"/>
    <w:semiHidden/>
    <w:unhideWhenUsed/>
    <w:rsid w:val="00987640"/>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24E28"/>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924E28"/>
    <w:rPr>
      <w:rFonts w:ascii="Times New Roman" w:eastAsia="SimSun" w:hAnsi="Times New Roman" w:cs="Mangal"/>
      <w:b/>
      <w:bCs/>
      <w:kern w:val="2"/>
      <w:sz w:val="20"/>
      <w:szCs w:val="20"/>
      <w:lang w:eastAsia="hi-IN" w:bidi="hi-IN"/>
    </w:rPr>
  </w:style>
  <w:style w:type="character" w:styleId="Hyperlink">
    <w:name w:val="Hyperlink"/>
    <w:basedOn w:val="DefaultParagraphFont"/>
    <w:uiPriority w:val="99"/>
    <w:semiHidden/>
    <w:unhideWhenUsed/>
    <w:rsid w:val="008E1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5624">
      <w:bodyDiv w:val="1"/>
      <w:marLeft w:val="0"/>
      <w:marRight w:val="0"/>
      <w:marTop w:val="0"/>
      <w:marBottom w:val="0"/>
      <w:divBdr>
        <w:top w:val="none" w:sz="0" w:space="0" w:color="auto"/>
        <w:left w:val="none" w:sz="0" w:space="0" w:color="auto"/>
        <w:bottom w:val="none" w:sz="0" w:space="0" w:color="auto"/>
        <w:right w:val="none" w:sz="0" w:space="0" w:color="auto"/>
      </w:divBdr>
    </w:div>
    <w:div w:id="88474062">
      <w:bodyDiv w:val="1"/>
      <w:marLeft w:val="0"/>
      <w:marRight w:val="0"/>
      <w:marTop w:val="0"/>
      <w:marBottom w:val="0"/>
      <w:divBdr>
        <w:top w:val="none" w:sz="0" w:space="0" w:color="auto"/>
        <w:left w:val="none" w:sz="0" w:space="0" w:color="auto"/>
        <w:bottom w:val="none" w:sz="0" w:space="0" w:color="auto"/>
        <w:right w:val="none" w:sz="0" w:space="0" w:color="auto"/>
      </w:divBdr>
    </w:div>
    <w:div w:id="128981801">
      <w:bodyDiv w:val="1"/>
      <w:marLeft w:val="0"/>
      <w:marRight w:val="0"/>
      <w:marTop w:val="0"/>
      <w:marBottom w:val="0"/>
      <w:divBdr>
        <w:top w:val="none" w:sz="0" w:space="0" w:color="auto"/>
        <w:left w:val="none" w:sz="0" w:space="0" w:color="auto"/>
        <w:bottom w:val="none" w:sz="0" w:space="0" w:color="auto"/>
        <w:right w:val="none" w:sz="0" w:space="0" w:color="auto"/>
      </w:divBdr>
    </w:div>
    <w:div w:id="220990012">
      <w:bodyDiv w:val="1"/>
      <w:marLeft w:val="0"/>
      <w:marRight w:val="0"/>
      <w:marTop w:val="0"/>
      <w:marBottom w:val="0"/>
      <w:divBdr>
        <w:top w:val="none" w:sz="0" w:space="0" w:color="auto"/>
        <w:left w:val="none" w:sz="0" w:space="0" w:color="auto"/>
        <w:bottom w:val="none" w:sz="0" w:space="0" w:color="auto"/>
        <w:right w:val="none" w:sz="0" w:space="0" w:color="auto"/>
      </w:divBdr>
    </w:div>
    <w:div w:id="224414865">
      <w:bodyDiv w:val="1"/>
      <w:marLeft w:val="0"/>
      <w:marRight w:val="0"/>
      <w:marTop w:val="0"/>
      <w:marBottom w:val="0"/>
      <w:divBdr>
        <w:top w:val="none" w:sz="0" w:space="0" w:color="auto"/>
        <w:left w:val="none" w:sz="0" w:space="0" w:color="auto"/>
        <w:bottom w:val="none" w:sz="0" w:space="0" w:color="auto"/>
        <w:right w:val="none" w:sz="0" w:space="0" w:color="auto"/>
      </w:divBdr>
    </w:div>
    <w:div w:id="340013498">
      <w:bodyDiv w:val="1"/>
      <w:marLeft w:val="0"/>
      <w:marRight w:val="0"/>
      <w:marTop w:val="0"/>
      <w:marBottom w:val="0"/>
      <w:divBdr>
        <w:top w:val="none" w:sz="0" w:space="0" w:color="auto"/>
        <w:left w:val="none" w:sz="0" w:space="0" w:color="auto"/>
        <w:bottom w:val="none" w:sz="0" w:space="0" w:color="auto"/>
        <w:right w:val="none" w:sz="0" w:space="0" w:color="auto"/>
      </w:divBdr>
    </w:div>
    <w:div w:id="479612912">
      <w:bodyDiv w:val="1"/>
      <w:marLeft w:val="0"/>
      <w:marRight w:val="0"/>
      <w:marTop w:val="0"/>
      <w:marBottom w:val="0"/>
      <w:divBdr>
        <w:top w:val="none" w:sz="0" w:space="0" w:color="auto"/>
        <w:left w:val="none" w:sz="0" w:space="0" w:color="auto"/>
        <w:bottom w:val="none" w:sz="0" w:space="0" w:color="auto"/>
        <w:right w:val="none" w:sz="0" w:space="0" w:color="auto"/>
      </w:divBdr>
    </w:div>
    <w:div w:id="720056075">
      <w:bodyDiv w:val="1"/>
      <w:marLeft w:val="0"/>
      <w:marRight w:val="0"/>
      <w:marTop w:val="0"/>
      <w:marBottom w:val="0"/>
      <w:divBdr>
        <w:top w:val="none" w:sz="0" w:space="0" w:color="auto"/>
        <w:left w:val="none" w:sz="0" w:space="0" w:color="auto"/>
        <w:bottom w:val="none" w:sz="0" w:space="0" w:color="auto"/>
        <w:right w:val="none" w:sz="0" w:space="0" w:color="auto"/>
      </w:divBdr>
    </w:div>
    <w:div w:id="777914378">
      <w:bodyDiv w:val="1"/>
      <w:marLeft w:val="0"/>
      <w:marRight w:val="0"/>
      <w:marTop w:val="0"/>
      <w:marBottom w:val="0"/>
      <w:divBdr>
        <w:top w:val="none" w:sz="0" w:space="0" w:color="auto"/>
        <w:left w:val="none" w:sz="0" w:space="0" w:color="auto"/>
        <w:bottom w:val="none" w:sz="0" w:space="0" w:color="auto"/>
        <w:right w:val="none" w:sz="0" w:space="0" w:color="auto"/>
      </w:divBdr>
    </w:div>
    <w:div w:id="781190415">
      <w:bodyDiv w:val="1"/>
      <w:marLeft w:val="0"/>
      <w:marRight w:val="0"/>
      <w:marTop w:val="0"/>
      <w:marBottom w:val="0"/>
      <w:divBdr>
        <w:top w:val="none" w:sz="0" w:space="0" w:color="auto"/>
        <w:left w:val="none" w:sz="0" w:space="0" w:color="auto"/>
        <w:bottom w:val="none" w:sz="0" w:space="0" w:color="auto"/>
        <w:right w:val="none" w:sz="0" w:space="0" w:color="auto"/>
      </w:divBdr>
    </w:div>
    <w:div w:id="816917901">
      <w:bodyDiv w:val="1"/>
      <w:marLeft w:val="0"/>
      <w:marRight w:val="0"/>
      <w:marTop w:val="0"/>
      <w:marBottom w:val="0"/>
      <w:divBdr>
        <w:top w:val="none" w:sz="0" w:space="0" w:color="auto"/>
        <w:left w:val="none" w:sz="0" w:space="0" w:color="auto"/>
        <w:bottom w:val="none" w:sz="0" w:space="0" w:color="auto"/>
        <w:right w:val="none" w:sz="0" w:space="0" w:color="auto"/>
      </w:divBdr>
    </w:div>
    <w:div w:id="1029263351">
      <w:bodyDiv w:val="1"/>
      <w:marLeft w:val="0"/>
      <w:marRight w:val="0"/>
      <w:marTop w:val="0"/>
      <w:marBottom w:val="0"/>
      <w:divBdr>
        <w:top w:val="none" w:sz="0" w:space="0" w:color="auto"/>
        <w:left w:val="none" w:sz="0" w:space="0" w:color="auto"/>
        <w:bottom w:val="none" w:sz="0" w:space="0" w:color="auto"/>
        <w:right w:val="none" w:sz="0" w:space="0" w:color="auto"/>
      </w:divBdr>
    </w:div>
    <w:div w:id="1040664561">
      <w:bodyDiv w:val="1"/>
      <w:marLeft w:val="0"/>
      <w:marRight w:val="0"/>
      <w:marTop w:val="0"/>
      <w:marBottom w:val="0"/>
      <w:divBdr>
        <w:top w:val="none" w:sz="0" w:space="0" w:color="auto"/>
        <w:left w:val="none" w:sz="0" w:space="0" w:color="auto"/>
        <w:bottom w:val="none" w:sz="0" w:space="0" w:color="auto"/>
        <w:right w:val="none" w:sz="0" w:space="0" w:color="auto"/>
      </w:divBdr>
    </w:div>
    <w:div w:id="1050688902">
      <w:bodyDiv w:val="1"/>
      <w:marLeft w:val="0"/>
      <w:marRight w:val="0"/>
      <w:marTop w:val="0"/>
      <w:marBottom w:val="0"/>
      <w:divBdr>
        <w:top w:val="none" w:sz="0" w:space="0" w:color="auto"/>
        <w:left w:val="none" w:sz="0" w:space="0" w:color="auto"/>
        <w:bottom w:val="none" w:sz="0" w:space="0" w:color="auto"/>
        <w:right w:val="none" w:sz="0" w:space="0" w:color="auto"/>
      </w:divBdr>
    </w:div>
    <w:div w:id="1168013653">
      <w:bodyDiv w:val="1"/>
      <w:marLeft w:val="0"/>
      <w:marRight w:val="0"/>
      <w:marTop w:val="0"/>
      <w:marBottom w:val="0"/>
      <w:divBdr>
        <w:top w:val="none" w:sz="0" w:space="0" w:color="auto"/>
        <w:left w:val="none" w:sz="0" w:space="0" w:color="auto"/>
        <w:bottom w:val="none" w:sz="0" w:space="0" w:color="auto"/>
        <w:right w:val="none" w:sz="0" w:space="0" w:color="auto"/>
      </w:divBdr>
    </w:div>
    <w:div w:id="1444838517">
      <w:bodyDiv w:val="1"/>
      <w:marLeft w:val="0"/>
      <w:marRight w:val="0"/>
      <w:marTop w:val="0"/>
      <w:marBottom w:val="0"/>
      <w:divBdr>
        <w:top w:val="none" w:sz="0" w:space="0" w:color="auto"/>
        <w:left w:val="none" w:sz="0" w:space="0" w:color="auto"/>
        <w:bottom w:val="none" w:sz="0" w:space="0" w:color="auto"/>
        <w:right w:val="none" w:sz="0" w:space="0" w:color="auto"/>
      </w:divBdr>
    </w:div>
    <w:div w:id="1457524224">
      <w:bodyDiv w:val="1"/>
      <w:marLeft w:val="0"/>
      <w:marRight w:val="0"/>
      <w:marTop w:val="0"/>
      <w:marBottom w:val="0"/>
      <w:divBdr>
        <w:top w:val="none" w:sz="0" w:space="0" w:color="auto"/>
        <w:left w:val="none" w:sz="0" w:space="0" w:color="auto"/>
        <w:bottom w:val="none" w:sz="0" w:space="0" w:color="auto"/>
        <w:right w:val="none" w:sz="0" w:space="0" w:color="auto"/>
      </w:divBdr>
    </w:div>
    <w:div w:id="1509785104">
      <w:bodyDiv w:val="1"/>
      <w:marLeft w:val="0"/>
      <w:marRight w:val="0"/>
      <w:marTop w:val="0"/>
      <w:marBottom w:val="0"/>
      <w:divBdr>
        <w:top w:val="none" w:sz="0" w:space="0" w:color="auto"/>
        <w:left w:val="none" w:sz="0" w:space="0" w:color="auto"/>
        <w:bottom w:val="none" w:sz="0" w:space="0" w:color="auto"/>
        <w:right w:val="none" w:sz="0" w:space="0" w:color="auto"/>
      </w:divBdr>
    </w:div>
    <w:div w:id="1633748629">
      <w:bodyDiv w:val="1"/>
      <w:marLeft w:val="0"/>
      <w:marRight w:val="0"/>
      <w:marTop w:val="0"/>
      <w:marBottom w:val="0"/>
      <w:divBdr>
        <w:top w:val="none" w:sz="0" w:space="0" w:color="auto"/>
        <w:left w:val="none" w:sz="0" w:space="0" w:color="auto"/>
        <w:bottom w:val="none" w:sz="0" w:space="0" w:color="auto"/>
        <w:right w:val="none" w:sz="0" w:space="0" w:color="auto"/>
      </w:divBdr>
    </w:div>
    <w:div w:id="1765687850">
      <w:bodyDiv w:val="1"/>
      <w:marLeft w:val="0"/>
      <w:marRight w:val="0"/>
      <w:marTop w:val="0"/>
      <w:marBottom w:val="0"/>
      <w:divBdr>
        <w:top w:val="none" w:sz="0" w:space="0" w:color="auto"/>
        <w:left w:val="none" w:sz="0" w:space="0" w:color="auto"/>
        <w:bottom w:val="none" w:sz="0" w:space="0" w:color="auto"/>
        <w:right w:val="none" w:sz="0" w:space="0" w:color="auto"/>
      </w:divBdr>
    </w:div>
    <w:div w:id="1829705164">
      <w:bodyDiv w:val="1"/>
      <w:marLeft w:val="0"/>
      <w:marRight w:val="0"/>
      <w:marTop w:val="0"/>
      <w:marBottom w:val="0"/>
      <w:divBdr>
        <w:top w:val="none" w:sz="0" w:space="0" w:color="auto"/>
        <w:left w:val="none" w:sz="0" w:space="0" w:color="auto"/>
        <w:bottom w:val="none" w:sz="0" w:space="0" w:color="auto"/>
        <w:right w:val="none" w:sz="0" w:space="0" w:color="auto"/>
      </w:divBdr>
    </w:div>
    <w:div w:id="1908802808">
      <w:bodyDiv w:val="1"/>
      <w:marLeft w:val="0"/>
      <w:marRight w:val="0"/>
      <w:marTop w:val="0"/>
      <w:marBottom w:val="0"/>
      <w:divBdr>
        <w:top w:val="none" w:sz="0" w:space="0" w:color="auto"/>
        <w:left w:val="none" w:sz="0" w:space="0" w:color="auto"/>
        <w:bottom w:val="none" w:sz="0" w:space="0" w:color="auto"/>
        <w:right w:val="none" w:sz="0" w:space="0" w:color="auto"/>
      </w:divBdr>
    </w:div>
    <w:div w:id="2037537606">
      <w:bodyDiv w:val="1"/>
      <w:marLeft w:val="0"/>
      <w:marRight w:val="0"/>
      <w:marTop w:val="0"/>
      <w:marBottom w:val="0"/>
      <w:divBdr>
        <w:top w:val="none" w:sz="0" w:space="0" w:color="auto"/>
        <w:left w:val="none" w:sz="0" w:space="0" w:color="auto"/>
        <w:bottom w:val="none" w:sz="0" w:space="0" w:color="auto"/>
        <w:right w:val="none" w:sz="0" w:space="0" w:color="auto"/>
      </w:divBdr>
    </w:div>
    <w:div w:id="204894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image" Target="media/image4.png"/><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lin\Documents\MD_works\by-residue_RMSD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lin\Documents\MD_works\by-residue_RMSDs_2H4F_3D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Sheet1!$B$1</c:f>
              <c:strCache>
                <c:ptCount val="1"/>
                <c:pt idx="0">
                  <c:v>RMSD (4FVT, CA)</c:v>
                </c:pt>
              </c:strCache>
            </c:strRef>
          </c:tx>
          <c:marker>
            <c:symbol val="none"/>
          </c:marker>
          <c:xVal>
            <c:numRef>
              <c:f>Sheet1!$A$2:$A$287</c:f>
              <c:numCache>
                <c:formatCode>General</c:formatCode>
                <c:ptCount val="286"/>
                <c:pt idx="0">
                  <c:v>122</c:v>
                </c:pt>
                <c:pt idx="1">
                  <c:v>123</c:v>
                </c:pt>
                <c:pt idx="2">
                  <c:v>124</c:v>
                </c:pt>
                <c:pt idx="3">
                  <c:v>125</c:v>
                </c:pt>
                <c:pt idx="4">
                  <c:v>126</c:v>
                </c:pt>
                <c:pt idx="5">
                  <c:v>127</c:v>
                </c:pt>
                <c:pt idx="6">
                  <c:v>128</c:v>
                </c:pt>
                <c:pt idx="7">
                  <c:v>129</c:v>
                </c:pt>
                <c:pt idx="8">
                  <c:v>130</c:v>
                </c:pt>
                <c:pt idx="9">
                  <c:v>131</c:v>
                </c:pt>
                <c:pt idx="10">
                  <c:v>132</c:v>
                </c:pt>
                <c:pt idx="11">
                  <c:v>133</c:v>
                </c:pt>
                <c:pt idx="12">
                  <c:v>134</c:v>
                </c:pt>
                <c:pt idx="13">
                  <c:v>135</c:v>
                </c:pt>
                <c:pt idx="14">
                  <c:v>136</c:v>
                </c:pt>
                <c:pt idx="15">
                  <c:v>137</c:v>
                </c:pt>
                <c:pt idx="16">
                  <c:v>138</c:v>
                </c:pt>
                <c:pt idx="17">
                  <c:v>139</c:v>
                </c:pt>
                <c:pt idx="18">
                  <c:v>140</c:v>
                </c:pt>
                <c:pt idx="19">
                  <c:v>141</c:v>
                </c:pt>
                <c:pt idx="20">
                  <c:v>142</c:v>
                </c:pt>
                <c:pt idx="21">
                  <c:v>143</c:v>
                </c:pt>
                <c:pt idx="22">
                  <c:v>144</c:v>
                </c:pt>
                <c:pt idx="23">
                  <c:v>145</c:v>
                </c:pt>
                <c:pt idx="24">
                  <c:v>146</c:v>
                </c:pt>
                <c:pt idx="25">
                  <c:v>147</c:v>
                </c:pt>
                <c:pt idx="26">
                  <c:v>148</c:v>
                </c:pt>
                <c:pt idx="27">
                  <c:v>149</c:v>
                </c:pt>
                <c:pt idx="28">
                  <c:v>150</c:v>
                </c:pt>
                <c:pt idx="29">
                  <c:v>151</c:v>
                </c:pt>
                <c:pt idx="30">
                  <c:v>152</c:v>
                </c:pt>
                <c:pt idx="31">
                  <c:v>153</c:v>
                </c:pt>
                <c:pt idx="32">
                  <c:v>154</c:v>
                </c:pt>
                <c:pt idx="33">
                  <c:v>155</c:v>
                </c:pt>
                <c:pt idx="34">
                  <c:v>156</c:v>
                </c:pt>
                <c:pt idx="35">
                  <c:v>157</c:v>
                </c:pt>
                <c:pt idx="36">
                  <c:v>158</c:v>
                </c:pt>
                <c:pt idx="37">
                  <c:v>159</c:v>
                </c:pt>
                <c:pt idx="38">
                  <c:v>160</c:v>
                </c:pt>
                <c:pt idx="39">
                  <c:v>161</c:v>
                </c:pt>
                <c:pt idx="40">
                  <c:v>162</c:v>
                </c:pt>
                <c:pt idx="41">
                  <c:v>163</c:v>
                </c:pt>
                <c:pt idx="42">
                  <c:v>164</c:v>
                </c:pt>
                <c:pt idx="43">
                  <c:v>165</c:v>
                </c:pt>
                <c:pt idx="44">
                  <c:v>166</c:v>
                </c:pt>
                <c:pt idx="45">
                  <c:v>167</c:v>
                </c:pt>
                <c:pt idx="46">
                  <c:v>168</c:v>
                </c:pt>
                <c:pt idx="47">
                  <c:v>169</c:v>
                </c:pt>
                <c:pt idx="48">
                  <c:v>170</c:v>
                </c:pt>
                <c:pt idx="49">
                  <c:v>171</c:v>
                </c:pt>
                <c:pt idx="50">
                  <c:v>172</c:v>
                </c:pt>
                <c:pt idx="51">
                  <c:v>173</c:v>
                </c:pt>
                <c:pt idx="52">
                  <c:v>174</c:v>
                </c:pt>
                <c:pt idx="53">
                  <c:v>175</c:v>
                </c:pt>
                <c:pt idx="54">
                  <c:v>176</c:v>
                </c:pt>
                <c:pt idx="55">
                  <c:v>177</c:v>
                </c:pt>
                <c:pt idx="56">
                  <c:v>178</c:v>
                </c:pt>
                <c:pt idx="57">
                  <c:v>179</c:v>
                </c:pt>
                <c:pt idx="58">
                  <c:v>180</c:v>
                </c:pt>
                <c:pt idx="59">
                  <c:v>181</c:v>
                </c:pt>
                <c:pt idx="60">
                  <c:v>182</c:v>
                </c:pt>
                <c:pt idx="61">
                  <c:v>183</c:v>
                </c:pt>
                <c:pt idx="62">
                  <c:v>184</c:v>
                </c:pt>
                <c:pt idx="63">
                  <c:v>185</c:v>
                </c:pt>
                <c:pt idx="64">
                  <c:v>186</c:v>
                </c:pt>
                <c:pt idx="65">
                  <c:v>187</c:v>
                </c:pt>
                <c:pt idx="66">
                  <c:v>188</c:v>
                </c:pt>
                <c:pt idx="67">
                  <c:v>189</c:v>
                </c:pt>
                <c:pt idx="68">
                  <c:v>190</c:v>
                </c:pt>
                <c:pt idx="69">
                  <c:v>191</c:v>
                </c:pt>
                <c:pt idx="70">
                  <c:v>192</c:v>
                </c:pt>
                <c:pt idx="71">
                  <c:v>193</c:v>
                </c:pt>
                <c:pt idx="72">
                  <c:v>194</c:v>
                </c:pt>
                <c:pt idx="73">
                  <c:v>195</c:v>
                </c:pt>
                <c:pt idx="74">
                  <c:v>196</c:v>
                </c:pt>
                <c:pt idx="75">
                  <c:v>197</c:v>
                </c:pt>
                <c:pt idx="76">
                  <c:v>198</c:v>
                </c:pt>
                <c:pt idx="77">
                  <c:v>199</c:v>
                </c:pt>
                <c:pt idx="78">
                  <c:v>200</c:v>
                </c:pt>
                <c:pt idx="79">
                  <c:v>201</c:v>
                </c:pt>
                <c:pt idx="80">
                  <c:v>202</c:v>
                </c:pt>
                <c:pt idx="81">
                  <c:v>203</c:v>
                </c:pt>
                <c:pt idx="82">
                  <c:v>204</c:v>
                </c:pt>
                <c:pt idx="83">
                  <c:v>205</c:v>
                </c:pt>
                <c:pt idx="84">
                  <c:v>206</c:v>
                </c:pt>
                <c:pt idx="85">
                  <c:v>207</c:v>
                </c:pt>
                <c:pt idx="86">
                  <c:v>208</c:v>
                </c:pt>
                <c:pt idx="87">
                  <c:v>209</c:v>
                </c:pt>
                <c:pt idx="88">
                  <c:v>210</c:v>
                </c:pt>
                <c:pt idx="89">
                  <c:v>211</c:v>
                </c:pt>
                <c:pt idx="90">
                  <c:v>212</c:v>
                </c:pt>
                <c:pt idx="91">
                  <c:v>213</c:v>
                </c:pt>
                <c:pt idx="92">
                  <c:v>214</c:v>
                </c:pt>
                <c:pt idx="93">
                  <c:v>215</c:v>
                </c:pt>
                <c:pt idx="94">
                  <c:v>216</c:v>
                </c:pt>
                <c:pt idx="95">
                  <c:v>217</c:v>
                </c:pt>
                <c:pt idx="96">
                  <c:v>218</c:v>
                </c:pt>
                <c:pt idx="97">
                  <c:v>219</c:v>
                </c:pt>
                <c:pt idx="98">
                  <c:v>220</c:v>
                </c:pt>
                <c:pt idx="99">
                  <c:v>221</c:v>
                </c:pt>
                <c:pt idx="100">
                  <c:v>222</c:v>
                </c:pt>
                <c:pt idx="101">
                  <c:v>223</c:v>
                </c:pt>
                <c:pt idx="102">
                  <c:v>224</c:v>
                </c:pt>
                <c:pt idx="103">
                  <c:v>225</c:v>
                </c:pt>
                <c:pt idx="104">
                  <c:v>226</c:v>
                </c:pt>
                <c:pt idx="105">
                  <c:v>227</c:v>
                </c:pt>
                <c:pt idx="106">
                  <c:v>228</c:v>
                </c:pt>
                <c:pt idx="107">
                  <c:v>229</c:v>
                </c:pt>
                <c:pt idx="108">
                  <c:v>230</c:v>
                </c:pt>
                <c:pt idx="109">
                  <c:v>231</c:v>
                </c:pt>
                <c:pt idx="110">
                  <c:v>232</c:v>
                </c:pt>
                <c:pt idx="111">
                  <c:v>233</c:v>
                </c:pt>
                <c:pt idx="112">
                  <c:v>234</c:v>
                </c:pt>
                <c:pt idx="113">
                  <c:v>235</c:v>
                </c:pt>
                <c:pt idx="114">
                  <c:v>236</c:v>
                </c:pt>
                <c:pt idx="115">
                  <c:v>237</c:v>
                </c:pt>
                <c:pt idx="116">
                  <c:v>238</c:v>
                </c:pt>
                <c:pt idx="117">
                  <c:v>239</c:v>
                </c:pt>
                <c:pt idx="118">
                  <c:v>240</c:v>
                </c:pt>
                <c:pt idx="119">
                  <c:v>241</c:v>
                </c:pt>
                <c:pt idx="120">
                  <c:v>242</c:v>
                </c:pt>
                <c:pt idx="121">
                  <c:v>243</c:v>
                </c:pt>
                <c:pt idx="122">
                  <c:v>244</c:v>
                </c:pt>
                <c:pt idx="123">
                  <c:v>245</c:v>
                </c:pt>
                <c:pt idx="124">
                  <c:v>246</c:v>
                </c:pt>
                <c:pt idx="125">
                  <c:v>247</c:v>
                </c:pt>
                <c:pt idx="126">
                  <c:v>248</c:v>
                </c:pt>
                <c:pt idx="127">
                  <c:v>249</c:v>
                </c:pt>
                <c:pt idx="128">
                  <c:v>250</c:v>
                </c:pt>
                <c:pt idx="129">
                  <c:v>251</c:v>
                </c:pt>
                <c:pt idx="130">
                  <c:v>252</c:v>
                </c:pt>
                <c:pt idx="131">
                  <c:v>253</c:v>
                </c:pt>
                <c:pt idx="132">
                  <c:v>254</c:v>
                </c:pt>
                <c:pt idx="133">
                  <c:v>255</c:v>
                </c:pt>
                <c:pt idx="134">
                  <c:v>256</c:v>
                </c:pt>
                <c:pt idx="135">
                  <c:v>257</c:v>
                </c:pt>
                <c:pt idx="136">
                  <c:v>258</c:v>
                </c:pt>
                <c:pt idx="137">
                  <c:v>259</c:v>
                </c:pt>
                <c:pt idx="138">
                  <c:v>260</c:v>
                </c:pt>
                <c:pt idx="139">
                  <c:v>261</c:v>
                </c:pt>
                <c:pt idx="140">
                  <c:v>262</c:v>
                </c:pt>
                <c:pt idx="141">
                  <c:v>263</c:v>
                </c:pt>
                <c:pt idx="142">
                  <c:v>264</c:v>
                </c:pt>
                <c:pt idx="143">
                  <c:v>265</c:v>
                </c:pt>
                <c:pt idx="144">
                  <c:v>266</c:v>
                </c:pt>
                <c:pt idx="145">
                  <c:v>267</c:v>
                </c:pt>
                <c:pt idx="146">
                  <c:v>268</c:v>
                </c:pt>
                <c:pt idx="147">
                  <c:v>269</c:v>
                </c:pt>
                <c:pt idx="148">
                  <c:v>270</c:v>
                </c:pt>
                <c:pt idx="149">
                  <c:v>271</c:v>
                </c:pt>
                <c:pt idx="150">
                  <c:v>272</c:v>
                </c:pt>
                <c:pt idx="151">
                  <c:v>273</c:v>
                </c:pt>
                <c:pt idx="152">
                  <c:v>274</c:v>
                </c:pt>
                <c:pt idx="153">
                  <c:v>275</c:v>
                </c:pt>
                <c:pt idx="154">
                  <c:v>276</c:v>
                </c:pt>
                <c:pt idx="155">
                  <c:v>277</c:v>
                </c:pt>
                <c:pt idx="156">
                  <c:v>278</c:v>
                </c:pt>
                <c:pt idx="157">
                  <c:v>279</c:v>
                </c:pt>
                <c:pt idx="158">
                  <c:v>280</c:v>
                </c:pt>
                <c:pt idx="159">
                  <c:v>281</c:v>
                </c:pt>
                <c:pt idx="160">
                  <c:v>282</c:v>
                </c:pt>
                <c:pt idx="161">
                  <c:v>283</c:v>
                </c:pt>
                <c:pt idx="162">
                  <c:v>284</c:v>
                </c:pt>
                <c:pt idx="163">
                  <c:v>285</c:v>
                </c:pt>
                <c:pt idx="164">
                  <c:v>286</c:v>
                </c:pt>
                <c:pt idx="165">
                  <c:v>287</c:v>
                </c:pt>
                <c:pt idx="166">
                  <c:v>288</c:v>
                </c:pt>
                <c:pt idx="167">
                  <c:v>289</c:v>
                </c:pt>
                <c:pt idx="168">
                  <c:v>290</c:v>
                </c:pt>
                <c:pt idx="169">
                  <c:v>291</c:v>
                </c:pt>
                <c:pt idx="170">
                  <c:v>292</c:v>
                </c:pt>
                <c:pt idx="171">
                  <c:v>293</c:v>
                </c:pt>
                <c:pt idx="172">
                  <c:v>294</c:v>
                </c:pt>
                <c:pt idx="173">
                  <c:v>295</c:v>
                </c:pt>
                <c:pt idx="174">
                  <c:v>296</c:v>
                </c:pt>
                <c:pt idx="175">
                  <c:v>297</c:v>
                </c:pt>
                <c:pt idx="176">
                  <c:v>298</c:v>
                </c:pt>
                <c:pt idx="177">
                  <c:v>299</c:v>
                </c:pt>
                <c:pt idx="178">
                  <c:v>300</c:v>
                </c:pt>
                <c:pt idx="179">
                  <c:v>301</c:v>
                </c:pt>
                <c:pt idx="180">
                  <c:v>302</c:v>
                </c:pt>
                <c:pt idx="181">
                  <c:v>303</c:v>
                </c:pt>
                <c:pt idx="182">
                  <c:v>304</c:v>
                </c:pt>
                <c:pt idx="183">
                  <c:v>305</c:v>
                </c:pt>
                <c:pt idx="184">
                  <c:v>306</c:v>
                </c:pt>
                <c:pt idx="185">
                  <c:v>307</c:v>
                </c:pt>
                <c:pt idx="186">
                  <c:v>308</c:v>
                </c:pt>
                <c:pt idx="187">
                  <c:v>309</c:v>
                </c:pt>
                <c:pt idx="188">
                  <c:v>310</c:v>
                </c:pt>
                <c:pt idx="189">
                  <c:v>311</c:v>
                </c:pt>
                <c:pt idx="190">
                  <c:v>312</c:v>
                </c:pt>
                <c:pt idx="191">
                  <c:v>313</c:v>
                </c:pt>
                <c:pt idx="192">
                  <c:v>314</c:v>
                </c:pt>
                <c:pt idx="193">
                  <c:v>315</c:v>
                </c:pt>
                <c:pt idx="194">
                  <c:v>316</c:v>
                </c:pt>
                <c:pt idx="195">
                  <c:v>317</c:v>
                </c:pt>
                <c:pt idx="196">
                  <c:v>318</c:v>
                </c:pt>
                <c:pt idx="197">
                  <c:v>319</c:v>
                </c:pt>
                <c:pt idx="198">
                  <c:v>320</c:v>
                </c:pt>
                <c:pt idx="199">
                  <c:v>321</c:v>
                </c:pt>
                <c:pt idx="200">
                  <c:v>322</c:v>
                </c:pt>
                <c:pt idx="201">
                  <c:v>323</c:v>
                </c:pt>
                <c:pt idx="202">
                  <c:v>324</c:v>
                </c:pt>
                <c:pt idx="203">
                  <c:v>325</c:v>
                </c:pt>
                <c:pt idx="204">
                  <c:v>326</c:v>
                </c:pt>
                <c:pt idx="205">
                  <c:v>327</c:v>
                </c:pt>
                <c:pt idx="206">
                  <c:v>328</c:v>
                </c:pt>
                <c:pt idx="207">
                  <c:v>329</c:v>
                </c:pt>
                <c:pt idx="208">
                  <c:v>330</c:v>
                </c:pt>
                <c:pt idx="209">
                  <c:v>331</c:v>
                </c:pt>
                <c:pt idx="210">
                  <c:v>332</c:v>
                </c:pt>
                <c:pt idx="211">
                  <c:v>333</c:v>
                </c:pt>
                <c:pt idx="212">
                  <c:v>334</c:v>
                </c:pt>
                <c:pt idx="213">
                  <c:v>335</c:v>
                </c:pt>
                <c:pt idx="214">
                  <c:v>336</c:v>
                </c:pt>
                <c:pt idx="215">
                  <c:v>337</c:v>
                </c:pt>
                <c:pt idx="216">
                  <c:v>338</c:v>
                </c:pt>
                <c:pt idx="217">
                  <c:v>339</c:v>
                </c:pt>
                <c:pt idx="218">
                  <c:v>340</c:v>
                </c:pt>
                <c:pt idx="219">
                  <c:v>341</c:v>
                </c:pt>
                <c:pt idx="220">
                  <c:v>342</c:v>
                </c:pt>
                <c:pt idx="221">
                  <c:v>343</c:v>
                </c:pt>
                <c:pt idx="222">
                  <c:v>344</c:v>
                </c:pt>
                <c:pt idx="223">
                  <c:v>345</c:v>
                </c:pt>
                <c:pt idx="224">
                  <c:v>346</c:v>
                </c:pt>
                <c:pt idx="225">
                  <c:v>347</c:v>
                </c:pt>
                <c:pt idx="226">
                  <c:v>348</c:v>
                </c:pt>
                <c:pt idx="227">
                  <c:v>349</c:v>
                </c:pt>
                <c:pt idx="228">
                  <c:v>350</c:v>
                </c:pt>
                <c:pt idx="229">
                  <c:v>351</c:v>
                </c:pt>
                <c:pt idx="230">
                  <c:v>352</c:v>
                </c:pt>
                <c:pt idx="231">
                  <c:v>353</c:v>
                </c:pt>
                <c:pt idx="232">
                  <c:v>354</c:v>
                </c:pt>
                <c:pt idx="233">
                  <c:v>355</c:v>
                </c:pt>
                <c:pt idx="234">
                  <c:v>356</c:v>
                </c:pt>
                <c:pt idx="235">
                  <c:v>357</c:v>
                </c:pt>
                <c:pt idx="236">
                  <c:v>358</c:v>
                </c:pt>
                <c:pt idx="237">
                  <c:v>359</c:v>
                </c:pt>
                <c:pt idx="238">
                  <c:v>360</c:v>
                </c:pt>
                <c:pt idx="239">
                  <c:v>361</c:v>
                </c:pt>
                <c:pt idx="240">
                  <c:v>362</c:v>
                </c:pt>
                <c:pt idx="241">
                  <c:v>363</c:v>
                </c:pt>
                <c:pt idx="242">
                  <c:v>364</c:v>
                </c:pt>
                <c:pt idx="243">
                  <c:v>365</c:v>
                </c:pt>
                <c:pt idx="244">
                  <c:v>366</c:v>
                </c:pt>
                <c:pt idx="245">
                  <c:v>367</c:v>
                </c:pt>
                <c:pt idx="246">
                  <c:v>368</c:v>
                </c:pt>
                <c:pt idx="247">
                  <c:v>369</c:v>
                </c:pt>
                <c:pt idx="248">
                  <c:v>370</c:v>
                </c:pt>
                <c:pt idx="249">
                  <c:v>371</c:v>
                </c:pt>
                <c:pt idx="250">
                  <c:v>372</c:v>
                </c:pt>
                <c:pt idx="251">
                  <c:v>373</c:v>
                </c:pt>
                <c:pt idx="252">
                  <c:v>374</c:v>
                </c:pt>
                <c:pt idx="253">
                  <c:v>375</c:v>
                </c:pt>
                <c:pt idx="254">
                  <c:v>376</c:v>
                </c:pt>
                <c:pt idx="255">
                  <c:v>377</c:v>
                </c:pt>
                <c:pt idx="256">
                  <c:v>378</c:v>
                </c:pt>
                <c:pt idx="257">
                  <c:v>379</c:v>
                </c:pt>
                <c:pt idx="258">
                  <c:v>380</c:v>
                </c:pt>
                <c:pt idx="259">
                  <c:v>381</c:v>
                </c:pt>
                <c:pt idx="260">
                  <c:v>382</c:v>
                </c:pt>
                <c:pt idx="261">
                  <c:v>383</c:v>
                </c:pt>
                <c:pt idx="262">
                  <c:v>384</c:v>
                </c:pt>
                <c:pt idx="263">
                  <c:v>385</c:v>
                </c:pt>
                <c:pt idx="264">
                  <c:v>386</c:v>
                </c:pt>
                <c:pt idx="265">
                  <c:v>387</c:v>
                </c:pt>
                <c:pt idx="266">
                  <c:v>388</c:v>
                </c:pt>
                <c:pt idx="267">
                  <c:v>389</c:v>
                </c:pt>
                <c:pt idx="268">
                  <c:v>390</c:v>
                </c:pt>
                <c:pt idx="269">
                  <c:v>391</c:v>
                </c:pt>
                <c:pt idx="270">
                  <c:v>392</c:v>
                </c:pt>
                <c:pt idx="271">
                  <c:v>393</c:v>
                </c:pt>
                <c:pt idx="272">
                  <c:v>394</c:v>
                </c:pt>
              </c:numCache>
            </c:numRef>
          </c:xVal>
          <c:yVal>
            <c:numRef>
              <c:f>Sheet1!$B$2:$B$287</c:f>
              <c:numCache>
                <c:formatCode>0.0000</c:formatCode>
                <c:ptCount val="286"/>
                <c:pt idx="0">
                  <c:v>0.37542599999999998</c:v>
                </c:pt>
                <c:pt idx="1">
                  <c:v>0.52960099999999999</c:v>
                </c:pt>
                <c:pt idx="2">
                  <c:v>0.31596099999999999</c:v>
                </c:pt>
                <c:pt idx="3">
                  <c:v>0.23168800000000001</c:v>
                </c:pt>
                <c:pt idx="4">
                  <c:v>0.33959299999999998</c:v>
                </c:pt>
                <c:pt idx="5">
                  <c:v>0.354626</c:v>
                </c:pt>
                <c:pt idx="6">
                  <c:v>0.26836399999999999</c:v>
                </c:pt>
                <c:pt idx="7">
                  <c:v>0.17974699999999999</c:v>
                </c:pt>
                <c:pt idx="8">
                  <c:v>0.28977700000000001</c:v>
                </c:pt>
                <c:pt idx="9">
                  <c:v>0.27180199999999999</c:v>
                </c:pt>
                <c:pt idx="10">
                  <c:v>0.224937</c:v>
                </c:pt>
                <c:pt idx="11">
                  <c:v>0.26601900000000001</c:v>
                </c:pt>
                <c:pt idx="12">
                  <c:v>0.255353</c:v>
                </c:pt>
                <c:pt idx="13">
                  <c:v>0.253137</c:v>
                </c:pt>
                <c:pt idx="14">
                  <c:v>0.27534900000000001</c:v>
                </c:pt>
                <c:pt idx="15">
                  <c:v>0.31968000000000002</c:v>
                </c:pt>
                <c:pt idx="16">
                  <c:v>0.42190499999999997</c:v>
                </c:pt>
                <c:pt idx="17">
                  <c:v>0.13064300000000001</c:v>
                </c:pt>
                <c:pt idx="18">
                  <c:v>0.119476</c:v>
                </c:pt>
                <c:pt idx="19">
                  <c:v>0.24532599999999999</c:v>
                </c:pt>
                <c:pt idx="20">
                  <c:v>0.18649499999999999</c:v>
                </c:pt>
                <c:pt idx="21">
                  <c:v>0.21398600000000001</c:v>
                </c:pt>
                <c:pt idx="22">
                  <c:v>0.28775099999999998</c:v>
                </c:pt>
                <c:pt idx="23">
                  <c:v>0.35229700000000003</c:v>
                </c:pt>
                <c:pt idx="24">
                  <c:v>0.20832700000000001</c:v>
                </c:pt>
                <c:pt idx="25">
                  <c:v>0.17768500000000001</c:v>
                </c:pt>
                <c:pt idx="26">
                  <c:v>0.18559200000000001</c:v>
                </c:pt>
                <c:pt idx="27">
                  <c:v>0.238706</c:v>
                </c:pt>
                <c:pt idx="28">
                  <c:v>0.31467000000000001</c:v>
                </c:pt>
                <c:pt idx="29">
                  <c:v>0.49392200000000003</c:v>
                </c:pt>
                <c:pt idx="30">
                  <c:v>0.465474</c:v>
                </c:pt>
                <c:pt idx="31">
                  <c:v>0.30586400000000002</c:v>
                </c:pt>
                <c:pt idx="32">
                  <c:v>0.38226900000000003</c:v>
                </c:pt>
                <c:pt idx="33">
                  <c:v>0.91045399999999999</c:v>
                </c:pt>
                <c:pt idx="34">
                  <c:v>1.2869200000000001</c:v>
                </c:pt>
                <c:pt idx="35">
                  <c:v>2.574609999999999</c:v>
                </c:pt>
                <c:pt idx="36">
                  <c:v>7.5568200000000001</c:v>
                </c:pt>
                <c:pt idx="37">
                  <c:v>6.5389200000000001</c:v>
                </c:pt>
                <c:pt idx="38">
                  <c:v>7.4624799999999976</c:v>
                </c:pt>
                <c:pt idx="39">
                  <c:v>6.9825600000000003</c:v>
                </c:pt>
                <c:pt idx="40">
                  <c:v>7.2560799999999999</c:v>
                </c:pt>
                <c:pt idx="41">
                  <c:v>12.202299999999999</c:v>
                </c:pt>
                <c:pt idx="42">
                  <c:v>8.2803500000000003</c:v>
                </c:pt>
                <c:pt idx="43">
                  <c:v>9.6983499999999978</c:v>
                </c:pt>
                <c:pt idx="44">
                  <c:v>12.193199999999999</c:v>
                </c:pt>
                <c:pt idx="45">
                  <c:v>11.013500000000001</c:v>
                </c:pt>
                <c:pt idx="46">
                  <c:v>5.7837899999999998</c:v>
                </c:pt>
                <c:pt idx="47">
                  <c:v>3.5409199999999998</c:v>
                </c:pt>
                <c:pt idx="48">
                  <c:v>2.9927100000000002</c:v>
                </c:pt>
                <c:pt idx="49">
                  <c:v>4.3070199999999943</c:v>
                </c:pt>
                <c:pt idx="50">
                  <c:v>2.51783</c:v>
                </c:pt>
                <c:pt idx="51">
                  <c:v>0.86304599999999998</c:v>
                </c:pt>
                <c:pt idx="52">
                  <c:v>1.6964600000000001</c:v>
                </c:pt>
                <c:pt idx="53">
                  <c:v>1.4470000000000001</c:v>
                </c:pt>
                <c:pt idx="54">
                  <c:v>1.3029599999999999</c:v>
                </c:pt>
                <c:pt idx="55">
                  <c:v>0.86283900000000002</c:v>
                </c:pt>
                <c:pt idx="56">
                  <c:v>0.199989</c:v>
                </c:pt>
                <c:pt idx="57">
                  <c:v>0.40546599999999999</c:v>
                </c:pt>
                <c:pt idx="58">
                  <c:v>0.14847399999999999</c:v>
                </c:pt>
                <c:pt idx="59">
                  <c:v>0.27574199999999999</c:v>
                </c:pt>
                <c:pt idx="60">
                  <c:v>0.139514</c:v>
                </c:pt>
                <c:pt idx="61">
                  <c:v>0.245527</c:v>
                </c:pt>
                <c:pt idx="62">
                  <c:v>0.152063</c:v>
                </c:pt>
                <c:pt idx="63">
                  <c:v>0.218087</c:v>
                </c:pt>
                <c:pt idx="64">
                  <c:v>0.24374899999999999</c:v>
                </c:pt>
                <c:pt idx="65">
                  <c:v>0.19190599999999999</c:v>
                </c:pt>
                <c:pt idx="66">
                  <c:v>0.20180400000000001</c:v>
                </c:pt>
                <c:pt idx="67">
                  <c:v>0.107415</c:v>
                </c:pt>
                <c:pt idx="68">
                  <c:v>0.18584800000000001</c:v>
                </c:pt>
                <c:pt idx="69">
                  <c:v>0.308753</c:v>
                </c:pt>
                <c:pt idx="70">
                  <c:v>0.259324</c:v>
                </c:pt>
                <c:pt idx="71">
                  <c:v>0.27553699999999998</c:v>
                </c:pt>
                <c:pt idx="72">
                  <c:v>5.2401499999999997E-2</c:v>
                </c:pt>
                <c:pt idx="73">
                  <c:v>0.26214100000000001</c:v>
                </c:pt>
                <c:pt idx="74">
                  <c:v>0.32209199999999999</c:v>
                </c:pt>
                <c:pt idx="75">
                  <c:v>0.34109400000000001</c:v>
                </c:pt>
                <c:pt idx="76">
                  <c:v>0.67588000000000004</c:v>
                </c:pt>
                <c:pt idx="77">
                  <c:v>0.74533099999999997</c:v>
                </c:pt>
                <c:pt idx="78">
                  <c:v>0.85274399999999995</c:v>
                </c:pt>
                <c:pt idx="79">
                  <c:v>1.03653</c:v>
                </c:pt>
                <c:pt idx="80">
                  <c:v>0.46505800000000003</c:v>
                </c:pt>
                <c:pt idx="81">
                  <c:v>0.82435800000000004</c:v>
                </c:pt>
                <c:pt idx="82">
                  <c:v>0.60000100000000001</c:v>
                </c:pt>
                <c:pt idx="83">
                  <c:v>0.59532700000000005</c:v>
                </c:pt>
                <c:pt idx="84">
                  <c:v>0.39298899999999998</c:v>
                </c:pt>
                <c:pt idx="85">
                  <c:v>0.28795399999999999</c:v>
                </c:pt>
                <c:pt idx="86">
                  <c:v>0.47596500000000003</c:v>
                </c:pt>
                <c:pt idx="87">
                  <c:v>0.27039200000000002</c:v>
                </c:pt>
                <c:pt idx="88">
                  <c:v>1.5300100000000001E-2</c:v>
                </c:pt>
                <c:pt idx="89">
                  <c:v>0.18507999999999999</c:v>
                </c:pt>
                <c:pt idx="90">
                  <c:v>0.12178700000000001</c:v>
                </c:pt>
                <c:pt idx="91">
                  <c:v>0.146699</c:v>
                </c:pt>
                <c:pt idx="92">
                  <c:v>9.5039399999999996E-2</c:v>
                </c:pt>
                <c:pt idx="93">
                  <c:v>0.21638499999999999</c:v>
                </c:pt>
                <c:pt idx="94">
                  <c:v>0.14799399999999999</c:v>
                </c:pt>
                <c:pt idx="95">
                  <c:v>0.32315700000000003</c:v>
                </c:pt>
                <c:pt idx="96">
                  <c:v>0.25128499999999998</c:v>
                </c:pt>
                <c:pt idx="97">
                  <c:v>0.56067999999999996</c:v>
                </c:pt>
                <c:pt idx="98">
                  <c:v>0.53373199999999998</c:v>
                </c:pt>
                <c:pt idx="99">
                  <c:v>0.21696599999999999</c:v>
                </c:pt>
                <c:pt idx="100">
                  <c:v>0.20094100000000001</c:v>
                </c:pt>
                <c:pt idx="101">
                  <c:v>0.14525199999999999</c:v>
                </c:pt>
                <c:pt idx="102">
                  <c:v>0.219834</c:v>
                </c:pt>
                <c:pt idx="103">
                  <c:v>0.166077</c:v>
                </c:pt>
                <c:pt idx="104">
                  <c:v>0.15478900000000001</c:v>
                </c:pt>
                <c:pt idx="105">
                  <c:v>0.20850299999999999</c:v>
                </c:pt>
                <c:pt idx="106">
                  <c:v>0.14924399999999999</c:v>
                </c:pt>
                <c:pt idx="107">
                  <c:v>0.31707800000000003</c:v>
                </c:pt>
                <c:pt idx="108">
                  <c:v>0.315944</c:v>
                </c:pt>
                <c:pt idx="109">
                  <c:v>8.5871699999999995E-2</c:v>
                </c:pt>
                <c:pt idx="110">
                  <c:v>0.40782099999999999</c:v>
                </c:pt>
                <c:pt idx="111">
                  <c:v>0.280505</c:v>
                </c:pt>
                <c:pt idx="112">
                  <c:v>0.208235</c:v>
                </c:pt>
                <c:pt idx="113">
                  <c:v>0.42087000000000002</c:v>
                </c:pt>
                <c:pt idx="114">
                  <c:v>0.428342</c:v>
                </c:pt>
                <c:pt idx="115">
                  <c:v>0.24399399999999999</c:v>
                </c:pt>
                <c:pt idx="116">
                  <c:v>0.15906699999999999</c:v>
                </c:pt>
                <c:pt idx="117">
                  <c:v>0.2873</c:v>
                </c:pt>
                <c:pt idx="118">
                  <c:v>0.48642600000000003</c:v>
                </c:pt>
                <c:pt idx="119">
                  <c:v>0.38150499999999998</c:v>
                </c:pt>
                <c:pt idx="120">
                  <c:v>0.449957</c:v>
                </c:pt>
                <c:pt idx="121">
                  <c:v>0.36198000000000002</c:v>
                </c:pt>
                <c:pt idx="122">
                  <c:v>0.17633199999999999</c:v>
                </c:pt>
                <c:pt idx="123">
                  <c:v>0.100316</c:v>
                </c:pt>
                <c:pt idx="124">
                  <c:v>0.122406</c:v>
                </c:pt>
                <c:pt idx="125">
                  <c:v>0.25584200000000001</c:v>
                </c:pt>
                <c:pt idx="126">
                  <c:v>0.38183099999999998</c:v>
                </c:pt>
                <c:pt idx="127">
                  <c:v>0.353074</c:v>
                </c:pt>
                <c:pt idx="128">
                  <c:v>0.405391</c:v>
                </c:pt>
                <c:pt idx="129">
                  <c:v>0.53444100000000005</c:v>
                </c:pt>
                <c:pt idx="130">
                  <c:v>0.66225800000000001</c:v>
                </c:pt>
                <c:pt idx="131">
                  <c:v>0.459173</c:v>
                </c:pt>
                <c:pt idx="132">
                  <c:v>0.270399</c:v>
                </c:pt>
                <c:pt idx="133">
                  <c:v>0.268067</c:v>
                </c:pt>
                <c:pt idx="134">
                  <c:v>7.6949000000000004E-2</c:v>
                </c:pt>
                <c:pt idx="135">
                  <c:v>0.19056100000000001</c:v>
                </c:pt>
                <c:pt idx="136">
                  <c:v>0.18654599999999999</c:v>
                </c:pt>
                <c:pt idx="137">
                  <c:v>0.20897499999999999</c:v>
                </c:pt>
                <c:pt idx="138">
                  <c:v>0.18423800000000001</c:v>
                </c:pt>
                <c:pt idx="139">
                  <c:v>0.27674700000000002</c:v>
                </c:pt>
                <c:pt idx="140">
                  <c:v>0.199961</c:v>
                </c:pt>
                <c:pt idx="141">
                  <c:v>0.33887200000000001</c:v>
                </c:pt>
                <c:pt idx="142">
                  <c:v>0.36394300000000002</c:v>
                </c:pt>
                <c:pt idx="143">
                  <c:v>0.51006399999999996</c:v>
                </c:pt>
                <c:pt idx="144">
                  <c:v>0.52580300000000002</c:v>
                </c:pt>
                <c:pt idx="145">
                  <c:v>0.505436</c:v>
                </c:pt>
                <c:pt idx="146">
                  <c:v>0.69259700000000002</c:v>
                </c:pt>
                <c:pt idx="147">
                  <c:v>0.773976</c:v>
                </c:pt>
                <c:pt idx="148">
                  <c:v>0.61728700000000003</c:v>
                </c:pt>
                <c:pt idx="149">
                  <c:v>0.47072799999999998</c:v>
                </c:pt>
                <c:pt idx="150">
                  <c:v>0.52471999999999996</c:v>
                </c:pt>
                <c:pt idx="151">
                  <c:v>0.48527199999999998</c:v>
                </c:pt>
                <c:pt idx="152">
                  <c:v>0.65437999999999996</c:v>
                </c:pt>
                <c:pt idx="153">
                  <c:v>0.51597400000000004</c:v>
                </c:pt>
                <c:pt idx="154">
                  <c:v>0.28753200000000001</c:v>
                </c:pt>
                <c:pt idx="155">
                  <c:v>0.19468299999999999</c:v>
                </c:pt>
                <c:pt idx="156">
                  <c:v>0.26200699999999999</c:v>
                </c:pt>
                <c:pt idx="157">
                  <c:v>0.43709100000000001</c:v>
                </c:pt>
                <c:pt idx="158">
                  <c:v>0.21104700000000001</c:v>
                </c:pt>
                <c:pt idx="159">
                  <c:v>0.43720599999999998</c:v>
                </c:pt>
                <c:pt idx="160">
                  <c:v>0.49926399999999999</c:v>
                </c:pt>
                <c:pt idx="161">
                  <c:v>0.378583</c:v>
                </c:pt>
                <c:pt idx="162">
                  <c:v>0.35248299999999999</c:v>
                </c:pt>
                <c:pt idx="163">
                  <c:v>0.38845400000000002</c:v>
                </c:pt>
                <c:pt idx="164">
                  <c:v>0.27310200000000001</c:v>
                </c:pt>
                <c:pt idx="165">
                  <c:v>0.27018199999999998</c:v>
                </c:pt>
                <c:pt idx="166">
                  <c:v>0.219501</c:v>
                </c:pt>
                <c:pt idx="167">
                  <c:v>0.381332</c:v>
                </c:pt>
                <c:pt idx="168">
                  <c:v>0.38368799999999997</c:v>
                </c:pt>
                <c:pt idx="169">
                  <c:v>0.41662100000000002</c:v>
                </c:pt>
                <c:pt idx="170">
                  <c:v>0.29299999999999998</c:v>
                </c:pt>
                <c:pt idx="171">
                  <c:v>0.19439999999999999</c:v>
                </c:pt>
                <c:pt idx="172">
                  <c:v>0.23021800000000001</c:v>
                </c:pt>
                <c:pt idx="173">
                  <c:v>0.152199</c:v>
                </c:pt>
                <c:pt idx="174">
                  <c:v>0.31799699999999997</c:v>
                </c:pt>
                <c:pt idx="175">
                  <c:v>0.10621999999999999</c:v>
                </c:pt>
                <c:pt idx="176">
                  <c:v>0.22650300000000001</c:v>
                </c:pt>
                <c:pt idx="177">
                  <c:v>0.27937499999999998</c:v>
                </c:pt>
                <c:pt idx="178">
                  <c:v>0.31212000000000001</c:v>
                </c:pt>
                <c:pt idx="179">
                  <c:v>0.34346700000000002</c:v>
                </c:pt>
                <c:pt idx="180">
                  <c:v>0.21132500000000001</c:v>
                </c:pt>
                <c:pt idx="181">
                  <c:v>0.28172399999999997</c:v>
                </c:pt>
                <c:pt idx="182">
                  <c:v>0.32996399999999998</c:v>
                </c:pt>
                <c:pt idx="183">
                  <c:v>0.28379900000000002</c:v>
                </c:pt>
                <c:pt idx="184">
                  <c:v>0.49119000000000002</c:v>
                </c:pt>
                <c:pt idx="185">
                  <c:v>0.41337099999999999</c:v>
                </c:pt>
                <c:pt idx="186">
                  <c:v>0.38152599999999998</c:v>
                </c:pt>
                <c:pt idx="187">
                  <c:v>0.28567700000000001</c:v>
                </c:pt>
                <c:pt idx="188">
                  <c:v>0.47706500000000002</c:v>
                </c:pt>
                <c:pt idx="189">
                  <c:v>0.43624200000000002</c:v>
                </c:pt>
                <c:pt idx="190">
                  <c:v>0.421601</c:v>
                </c:pt>
                <c:pt idx="191">
                  <c:v>0.191635</c:v>
                </c:pt>
                <c:pt idx="192">
                  <c:v>0.14624000000000001</c:v>
                </c:pt>
                <c:pt idx="193">
                  <c:v>0.12523999999999999</c:v>
                </c:pt>
                <c:pt idx="194">
                  <c:v>0.18571099999999999</c:v>
                </c:pt>
                <c:pt idx="195">
                  <c:v>0.200212</c:v>
                </c:pt>
                <c:pt idx="196">
                  <c:v>0.27048699999999998</c:v>
                </c:pt>
                <c:pt idx="197">
                  <c:v>0.188079</c:v>
                </c:pt>
                <c:pt idx="198">
                  <c:v>0.213838</c:v>
                </c:pt>
                <c:pt idx="199">
                  <c:v>0.305031</c:v>
                </c:pt>
                <c:pt idx="200">
                  <c:v>0.20046600000000001</c:v>
                </c:pt>
                <c:pt idx="201">
                  <c:v>0.35124</c:v>
                </c:pt>
                <c:pt idx="202">
                  <c:v>0.549821</c:v>
                </c:pt>
                <c:pt idx="203">
                  <c:v>0.38437700000000002</c:v>
                </c:pt>
                <c:pt idx="204">
                  <c:v>0.165634</c:v>
                </c:pt>
                <c:pt idx="205">
                  <c:v>0.155718</c:v>
                </c:pt>
                <c:pt idx="206">
                  <c:v>0.19376099999999999</c:v>
                </c:pt>
                <c:pt idx="207">
                  <c:v>0.44008199999999997</c:v>
                </c:pt>
                <c:pt idx="208">
                  <c:v>0.13032199999999999</c:v>
                </c:pt>
                <c:pt idx="209">
                  <c:v>0.10680099999999999</c:v>
                </c:pt>
                <c:pt idx="210">
                  <c:v>0.51784300000000005</c:v>
                </c:pt>
                <c:pt idx="211">
                  <c:v>0.39699499999999999</c:v>
                </c:pt>
                <c:pt idx="212">
                  <c:v>0.26691500000000001</c:v>
                </c:pt>
                <c:pt idx="213">
                  <c:v>0.37400899999999998</c:v>
                </c:pt>
                <c:pt idx="214">
                  <c:v>0.47835699999999998</c:v>
                </c:pt>
                <c:pt idx="215">
                  <c:v>0.1774</c:v>
                </c:pt>
                <c:pt idx="216">
                  <c:v>0.29586400000000002</c:v>
                </c:pt>
                <c:pt idx="217">
                  <c:v>0.29507800000000001</c:v>
                </c:pt>
                <c:pt idx="218">
                  <c:v>0.21132899999999999</c:v>
                </c:pt>
                <c:pt idx="219">
                  <c:v>0.23219799999999999</c:v>
                </c:pt>
                <c:pt idx="220">
                  <c:v>5.3219000000000002E-2</c:v>
                </c:pt>
                <c:pt idx="221">
                  <c:v>6.9258100000000003E-2</c:v>
                </c:pt>
                <c:pt idx="222">
                  <c:v>0.15934599999999999</c:v>
                </c:pt>
                <c:pt idx="223">
                  <c:v>0.21962699999999999</c:v>
                </c:pt>
                <c:pt idx="224">
                  <c:v>0.63993500000000003</c:v>
                </c:pt>
                <c:pt idx="225">
                  <c:v>0.15312600000000001</c:v>
                </c:pt>
                <c:pt idx="226">
                  <c:v>0.44294099999999997</c:v>
                </c:pt>
                <c:pt idx="227">
                  <c:v>0.68829499999999999</c:v>
                </c:pt>
                <c:pt idx="228">
                  <c:v>1.02403</c:v>
                </c:pt>
                <c:pt idx="229">
                  <c:v>1.1728499999999999</c:v>
                </c:pt>
                <c:pt idx="230">
                  <c:v>0.95447599999999999</c:v>
                </c:pt>
                <c:pt idx="231">
                  <c:v>0.84180699999999997</c:v>
                </c:pt>
                <c:pt idx="232">
                  <c:v>1.2297</c:v>
                </c:pt>
                <c:pt idx="233">
                  <c:v>0.70092600000000005</c:v>
                </c:pt>
                <c:pt idx="234">
                  <c:v>0.44474999999999998</c:v>
                </c:pt>
                <c:pt idx="235">
                  <c:v>0.41690300000000002</c:v>
                </c:pt>
                <c:pt idx="236">
                  <c:v>0.385658</c:v>
                </c:pt>
                <c:pt idx="237">
                  <c:v>0.14249999999999999</c:v>
                </c:pt>
                <c:pt idx="238">
                  <c:v>0.118452</c:v>
                </c:pt>
                <c:pt idx="239">
                  <c:v>0.33988800000000002</c:v>
                </c:pt>
                <c:pt idx="240">
                  <c:v>0.105476</c:v>
                </c:pt>
                <c:pt idx="241">
                  <c:v>9.0649999999999994E-2</c:v>
                </c:pt>
                <c:pt idx="242">
                  <c:v>0.23534099999999999</c:v>
                </c:pt>
                <c:pt idx="243">
                  <c:v>0.166768</c:v>
                </c:pt>
                <c:pt idx="244">
                  <c:v>0.17501</c:v>
                </c:pt>
                <c:pt idx="245">
                  <c:v>0.190807</c:v>
                </c:pt>
                <c:pt idx="246">
                  <c:v>6.2302000000000003E-2</c:v>
                </c:pt>
                <c:pt idx="247">
                  <c:v>0.110773</c:v>
                </c:pt>
                <c:pt idx="248">
                  <c:v>0.13007199999999999</c:v>
                </c:pt>
                <c:pt idx="249">
                  <c:v>0.232961</c:v>
                </c:pt>
                <c:pt idx="250">
                  <c:v>0.24196000000000001</c:v>
                </c:pt>
                <c:pt idx="251">
                  <c:v>8.4961800000000004E-2</c:v>
                </c:pt>
                <c:pt idx="252">
                  <c:v>0.12637499999999999</c:v>
                </c:pt>
                <c:pt idx="253">
                  <c:v>0.27399699999999999</c:v>
                </c:pt>
                <c:pt idx="254">
                  <c:v>0.21409500000000001</c:v>
                </c:pt>
                <c:pt idx="255">
                  <c:v>0.21018100000000001</c:v>
                </c:pt>
                <c:pt idx="256">
                  <c:v>0.165717</c:v>
                </c:pt>
                <c:pt idx="257">
                  <c:v>0.252693</c:v>
                </c:pt>
                <c:pt idx="258">
                  <c:v>0.43720399999999998</c:v>
                </c:pt>
                <c:pt idx="259">
                  <c:v>0.31138100000000002</c:v>
                </c:pt>
                <c:pt idx="260">
                  <c:v>0.26124900000000001</c:v>
                </c:pt>
                <c:pt idx="261">
                  <c:v>0.36286800000000002</c:v>
                </c:pt>
                <c:pt idx="262">
                  <c:v>0.31635099999999999</c:v>
                </c:pt>
                <c:pt idx="263">
                  <c:v>0.48615000000000003</c:v>
                </c:pt>
                <c:pt idx="264">
                  <c:v>0.256442</c:v>
                </c:pt>
                <c:pt idx="265">
                  <c:v>0.74431000000000003</c:v>
                </c:pt>
                <c:pt idx="266">
                  <c:v>1.9557500000000001</c:v>
                </c:pt>
                <c:pt idx="267">
                  <c:v>1.8207</c:v>
                </c:pt>
                <c:pt idx="268">
                  <c:v>0.19945099999999999</c:v>
                </c:pt>
                <c:pt idx="269">
                  <c:v>0.14535799999999999</c:v>
                </c:pt>
                <c:pt idx="270">
                  <c:v>0.75329800000000002</c:v>
                </c:pt>
                <c:pt idx="271">
                  <c:v>0.93388199999999999</c:v>
                </c:pt>
                <c:pt idx="272">
                  <c:v>0.97622299999999995</c:v>
                </c:pt>
              </c:numCache>
            </c:numRef>
          </c:yVal>
          <c:smooth val="0"/>
        </c:ser>
        <c:ser>
          <c:idx val="1"/>
          <c:order val="1"/>
          <c:tx>
            <c:strRef>
              <c:f>Sheet1!$C$1</c:f>
              <c:strCache>
                <c:ptCount val="1"/>
                <c:pt idx="0">
                  <c:v>RMSD (4JSR, CA)</c:v>
                </c:pt>
              </c:strCache>
            </c:strRef>
          </c:tx>
          <c:marker>
            <c:symbol val="none"/>
          </c:marker>
          <c:xVal>
            <c:numRef>
              <c:f>Sheet1!$A$2:$A$287</c:f>
              <c:numCache>
                <c:formatCode>General</c:formatCode>
                <c:ptCount val="286"/>
                <c:pt idx="0">
                  <c:v>122</c:v>
                </c:pt>
                <c:pt idx="1">
                  <c:v>123</c:v>
                </c:pt>
                <c:pt idx="2">
                  <c:v>124</c:v>
                </c:pt>
                <c:pt idx="3">
                  <c:v>125</c:v>
                </c:pt>
                <c:pt idx="4">
                  <c:v>126</c:v>
                </c:pt>
                <c:pt idx="5">
                  <c:v>127</c:v>
                </c:pt>
                <c:pt idx="6">
                  <c:v>128</c:v>
                </c:pt>
                <c:pt idx="7">
                  <c:v>129</c:v>
                </c:pt>
                <c:pt idx="8">
                  <c:v>130</c:v>
                </c:pt>
                <c:pt idx="9">
                  <c:v>131</c:v>
                </c:pt>
                <c:pt idx="10">
                  <c:v>132</c:v>
                </c:pt>
                <c:pt idx="11">
                  <c:v>133</c:v>
                </c:pt>
                <c:pt idx="12">
                  <c:v>134</c:v>
                </c:pt>
                <c:pt idx="13">
                  <c:v>135</c:v>
                </c:pt>
                <c:pt idx="14">
                  <c:v>136</c:v>
                </c:pt>
                <c:pt idx="15">
                  <c:v>137</c:v>
                </c:pt>
                <c:pt idx="16">
                  <c:v>138</c:v>
                </c:pt>
                <c:pt idx="17">
                  <c:v>139</c:v>
                </c:pt>
                <c:pt idx="18">
                  <c:v>140</c:v>
                </c:pt>
                <c:pt idx="19">
                  <c:v>141</c:v>
                </c:pt>
                <c:pt idx="20">
                  <c:v>142</c:v>
                </c:pt>
                <c:pt idx="21">
                  <c:v>143</c:v>
                </c:pt>
                <c:pt idx="22">
                  <c:v>144</c:v>
                </c:pt>
                <c:pt idx="23">
                  <c:v>145</c:v>
                </c:pt>
                <c:pt idx="24">
                  <c:v>146</c:v>
                </c:pt>
                <c:pt idx="25">
                  <c:v>147</c:v>
                </c:pt>
                <c:pt idx="26">
                  <c:v>148</c:v>
                </c:pt>
                <c:pt idx="27">
                  <c:v>149</c:v>
                </c:pt>
                <c:pt idx="28">
                  <c:v>150</c:v>
                </c:pt>
                <c:pt idx="29">
                  <c:v>151</c:v>
                </c:pt>
                <c:pt idx="30">
                  <c:v>152</c:v>
                </c:pt>
                <c:pt idx="31">
                  <c:v>153</c:v>
                </c:pt>
                <c:pt idx="32">
                  <c:v>154</c:v>
                </c:pt>
                <c:pt idx="33">
                  <c:v>155</c:v>
                </c:pt>
                <c:pt idx="34">
                  <c:v>156</c:v>
                </c:pt>
                <c:pt idx="35">
                  <c:v>157</c:v>
                </c:pt>
                <c:pt idx="36">
                  <c:v>158</c:v>
                </c:pt>
                <c:pt idx="37">
                  <c:v>159</c:v>
                </c:pt>
                <c:pt idx="38">
                  <c:v>160</c:v>
                </c:pt>
                <c:pt idx="39">
                  <c:v>161</c:v>
                </c:pt>
                <c:pt idx="40">
                  <c:v>162</c:v>
                </c:pt>
                <c:pt idx="41">
                  <c:v>163</c:v>
                </c:pt>
                <c:pt idx="42">
                  <c:v>164</c:v>
                </c:pt>
                <c:pt idx="43">
                  <c:v>165</c:v>
                </c:pt>
                <c:pt idx="44">
                  <c:v>166</c:v>
                </c:pt>
                <c:pt idx="45">
                  <c:v>167</c:v>
                </c:pt>
                <c:pt idx="46">
                  <c:v>168</c:v>
                </c:pt>
                <c:pt idx="47">
                  <c:v>169</c:v>
                </c:pt>
                <c:pt idx="48">
                  <c:v>170</c:v>
                </c:pt>
                <c:pt idx="49">
                  <c:v>171</c:v>
                </c:pt>
                <c:pt idx="50">
                  <c:v>172</c:v>
                </c:pt>
                <c:pt idx="51">
                  <c:v>173</c:v>
                </c:pt>
                <c:pt idx="52">
                  <c:v>174</c:v>
                </c:pt>
                <c:pt idx="53">
                  <c:v>175</c:v>
                </c:pt>
                <c:pt idx="54">
                  <c:v>176</c:v>
                </c:pt>
                <c:pt idx="55">
                  <c:v>177</c:v>
                </c:pt>
                <c:pt idx="56">
                  <c:v>178</c:v>
                </c:pt>
                <c:pt idx="57">
                  <c:v>179</c:v>
                </c:pt>
                <c:pt idx="58">
                  <c:v>180</c:v>
                </c:pt>
                <c:pt idx="59">
                  <c:v>181</c:v>
                </c:pt>
                <c:pt idx="60">
                  <c:v>182</c:v>
                </c:pt>
                <c:pt idx="61">
                  <c:v>183</c:v>
                </c:pt>
                <c:pt idx="62">
                  <c:v>184</c:v>
                </c:pt>
                <c:pt idx="63">
                  <c:v>185</c:v>
                </c:pt>
                <c:pt idx="64">
                  <c:v>186</c:v>
                </c:pt>
                <c:pt idx="65">
                  <c:v>187</c:v>
                </c:pt>
                <c:pt idx="66">
                  <c:v>188</c:v>
                </c:pt>
                <c:pt idx="67">
                  <c:v>189</c:v>
                </c:pt>
                <c:pt idx="68">
                  <c:v>190</c:v>
                </c:pt>
                <c:pt idx="69">
                  <c:v>191</c:v>
                </c:pt>
                <c:pt idx="70">
                  <c:v>192</c:v>
                </c:pt>
                <c:pt idx="71">
                  <c:v>193</c:v>
                </c:pt>
                <c:pt idx="72">
                  <c:v>194</c:v>
                </c:pt>
                <c:pt idx="73">
                  <c:v>195</c:v>
                </c:pt>
                <c:pt idx="74">
                  <c:v>196</c:v>
                </c:pt>
                <c:pt idx="75">
                  <c:v>197</c:v>
                </c:pt>
                <c:pt idx="76">
                  <c:v>198</c:v>
                </c:pt>
                <c:pt idx="77">
                  <c:v>199</c:v>
                </c:pt>
                <c:pt idx="78">
                  <c:v>200</c:v>
                </c:pt>
                <c:pt idx="79">
                  <c:v>201</c:v>
                </c:pt>
                <c:pt idx="80">
                  <c:v>202</c:v>
                </c:pt>
                <c:pt idx="81">
                  <c:v>203</c:v>
                </c:pt>
                <c:pt idx="82">
                  <c:v>204</c:v>
                </c:pt>
                <c:pt idx="83">
                  <c:v>205</c:v>
                </c:pt>
                <c:pt idx="84">
                  <c:v>206</c:v>
                </c:pt>
                <c:pt idx="85">
                  <c:v>207</c:v>
                </c:pt>
                <c:pt idx="86">
                  <c:v>208</c:v>
                </c:pt>
                <c:pt idx="87">
                  <c:v>209</c:v>
                </c:pt>
                <c:pt idx="88">
                  <c:v>210</c:v>
                </c:pt>
                <c:pt idx="89">
                  <c:v>211</c:v>
                </c:pt>
                <c:pt idx="90">
                  <c:v>212</c:v>
                </c:pt>
                <c:pt idx="91">
                  <c:v>213</c:v>
                </c:pt>
                <c:pt idx="92">
                  <c:v>214</c:v>
                </c:pt>
                <c:pt idx="93">
                  <c:v>215</c:v>
                </c:pt>
                <c:pt idx="94">
                  <c:v>216</c:v>
                </c:pt>
                <c:pt idx="95">
                  <c:v>217</c:v>
                </c:pt>
                <c:pt idx="96">
                  <c:v>218</c:v>
                </c:pt>
                <c:pt idx="97">
                  <c:v>219</c:v>
                </c:pt>
                <c:pt idx="98">
                  <c:v>220</c:v>
                </c:pt>
                <c:pt idx="99">
                  <c:v>221</c:v>
                </c:pt>
                <c:pt idx="100">
                  <c:v>222</c:v>
                </c:pt>
                <c:pt idx="101">
                  <c:v>223</c:v>
                </c:pt>
                <c:pt idx="102">
                  <c:v>224</c:v>
                </c:pt>
                <c:pt idx="103">
                  <c:v>225</c:v>
                </c:pt>
                <c:pt idx="104">
                  <c:v>226</c:v>
                </c:pt>
                <c:pt idx="105">
                  <c:v>227</c:v>
                </c:pt>
                <c:pt idx="106">
                  <c:v>228</c:v>
                </c:pt>
                <c:pt idx="107">
                  <c:v>229</c:v>
                </c:pt>
                <c:pt idx="108">
                  <c:v>230</c:v>
                </c:pt>
                <c:pt idx="109">
                  <c:v>231</c:v>
                </c:pt>
                <c:pt idx="110">
                  <c:v>232</c:v>
                </c:pt>
                <c:pt idx="111">
                  <c:v>233</c:v>
                </c:pt>
                <c:pt idx="112">
                  <c:v>234</c:v>
                </c:pt>
                <c:pt idx="113">
                  <c:v>235</c:v>
                </c:pt>
                <c:pt idx="114">
                  <c:v>236</c:v>
                </c:pt>
                <c:pt idx="115">
                  <c:v>237</c:v>
                </c:pt>
                <c:pt idx="116">
                  <c:v>238</c:v>
                </c:pt>
                <c:pt idx="117">
                  <c:v>239</c:v>
                </c:pt>
                <c:pt idx="118">
                  <c:v>240</c:v>
                </c:pt>
                <c:pt idx="119">
                  <c:v>241</c:v>
                </c:pt>
                <c:pt idx="120">
                  <c:v>242</c:v>
                </c:pt>
                <c:pt idx="121">
                  <c:v>243</c:v>
                </c:pt>
                <c:pt idx="122">
                  <c:v>244</c:v>
                </c:pt>
                <c:pt idx="123">
                  <c:v>245</c:v>
                </c:pt>
                <c:pt idx="124">
                  <c:v>246</c:v>
                </c:pt>
                <c:pt idx="125">
                  <c:v>247</c:v>
                </c:pt>
                <c:pt idx="126">
                  <c:v>248</c:v>
                </c:pt>
                <c:pt idx="127">
                  <c:v>249</c:v>
                </c:pt>
                <c:pt idx="128">
                  <c:v>250</c:v>
                </c:pt>
                <c:pt idx="129">
                  <c:v>251</c:v>
                </c:pt>
                <c:pt idx="130">
                  <c:v>252</c:v>
                </c:pt>
                <c:pt idx="131">
                  <c:v>253</c:v>
                </c:pt>
                <c:pt idx="132">
                  <c:v>254</c:v>
                </c:pt>
                <c:pt idx="133">
                  <c:v>255</c:v>
                </c:pt>
                <c:pt idx="134">
                  <c:v>256</c:v>
                </c:pt>
                <c:pt idx="135">
                  <c:v>257</c:v>
                </c:pt>
                <c:pt idx="136">
                  <c:v>258</c:v>
                </c:pt>
                <c:pt idx="137">
                  <c:v>259</c:v>
                </c:pt>
                <c:pt idx="138">
                  <c:v>260</c:v>
                </c:pt>
                <c:pt idx="139">
                  <c:v>261</c:v>
                </c:pt>
                <c:pt idx="140">
                  <c:v>262</c:v>
                </c:pt>
                <c:pt idx="141">
                  <c:v>263</c:v>
                </c:pt>
                <c:pt idx="142">
                  <c:v>264</c:v>
                </c:pt>
                <c:pt idx="143">
                  <c:v>265</c:v>
                </c:pt>
                <c:pt idx="144">
                  <c:v>266</c:v>
                </c:pt>
                <c:pt idx="145">
                  <c:v>267</c:v>
                </c:pt>
                <c:pt idx="146">
                  <c:v>268</c:v>
                </c:pt>
                <c:pt idx="147">
                  <c:v>269</c:v>
                </c:pt>
                <c:pt idx="148">
                  <c:v>270</c:v>
                </c:pt>
                <c:pt idx="149">
                  <c:v>271</c:v>
                </c:pt>
                <c:pt idx="150">
                  <c:v>272</c:v>
                </c:pt>
                <c:pt idx="151">
                  <c:v>273</c:v>
                </c:pt>
                <c:pt idx="152">
                  <c:v>274</c:v>
                </c:pt>
                <c:pt idx="153">
                  <c:v>275</c:v>
                </c:pt>
                <c:pt idx="154">
                  <c:v>276</c:v>
                </c:pt>
                <c:pt idx="155">
                  <c:v>277</c:v>
                </c:pt>
                <c:pt idx="156">
                  <c:v>278</c:v>
                </c:pt>
                <c:pt idx="157">
                  <c:v>279</c:v>
                </c:pt>
                <c:pt idx="158">
                  <c:v>280</c:v>
                </c:pt>
                <c:pt idx="159">
                  <c:v>281</c:v>
                </c:pt>
                <c:pt idx="160">
                  <c:v>282</c:v>
                </c:pt>
                <c:pt idx="161">
                  <c:v>283</c:v>
                </c:pt>
                <c:pt idx="162">
                  <c:v>284</c:v>
                </c:pt>
                <c:pt idx="163">
                  <c:v>285</c:v>
                </c:pt>
                <c:pt idx="164">
                  <c:v>286</c:v>
                </c:pt>
                <c:pt idx="165">
                  <c:v>287</c:v>
                </c:pt>
                <c:pt idx="166">
                  <c:v>288</c:v>
                </c:pt>
                <c:pt idx="167">
                  <c:v>289</c:v>
                </c:pt>
                <c:pt idx="168">
                  <c:v>290</c:v>
                </c:pt>
                <c:pt idx="169">
                  <c:v>291</c:v>
                </c:pt>
                <c:pt idx="170">
                  <c:v>292</c:v>
                </c:pt>
                <c:pt idx="171">
                  <c:v>293</c:v>
                </c:pt>
                <c:pt idx="172">
                  <c:v>294</c:v>
                </c:pt>
                <c:pt idx="173">
                  <c:v>295</c:v>
                </c:pt>
                <c:pt idx="174">
                  <c:v>296</c:v>
                </c:pt>
                <c:pt idx="175">
                  <c:v>297</c:v>
                </c:pt>
                <c:pt idx="176">
                  <c:v>298</c:v>
                </c:pt>
                <c:pt idx="177">
                  <c:v>299</c:v>
                </c:pt>
                <c:pt idx="178">
                  <c:v>300</c:v>
                </c:pt>
                <c:pt idx="179">
                  <c:v>301</c:v>
                </c:pt>
                <c:pt idx="180">
                  <c:v>302</c:v>
                </c:pt>
                <c:pt idx="181">
                  <c:v>303</c:v>
                </c:pt>
                <c:pt idx="182">
                  <c:v>304</c:v>
                </c:pt>
                <c:pt idx="183">
                  <c:v>305</c:v>
                </c:pt>
                <c:pt idx="184">
                  <c:v>306</c:v>
                </c:pt>
                <c:pt idx="185">
                  <c:v>307</c:v>
                </c:pt>
                <c:pt idx="186">
                  <c:v>308</c:v>
                </c:pt>
                <c:pt idx="187">
                  <c:v>309</c:v>
                </c:pt>
                <c:pt idx="188">
                  <c:v>310</c:v>
                </c:pt>
                <c:pt idx="189">
                  <c:v>311</c:v>
                </c:pt>
                <c:pt idx="190">
                  <c:v>312</c:v>
                </c:pt>
                <c:pt idx="191">
                  <c:v>313</c:v>
                </c:pt>
                <c:pt idx="192">
                  <c:v>314</c:v>
                </c:pt>
                <c:pt idx="193">
                  <c:v>315</c:v>
                </c:pt>
                <c:pt idx="194">
                  <c:v>316</c:v>
                </c:pt>
                <c:pt idx="195">
                  <c:v>317</c:v>
                </c:pt>
                <c:pt idx="196">
                  <c:v>318</c:v>
                </c:pt>
                <c:pt idx="197">
                  <c:v>319</c:v>
                </c:pt>
                <c:pt idx="198">
                  <c:v>320</c:v>
                </c:pt>
                <c:pt idx="199">
                  <c:v>321</c:v>
                </c:pt>
                <c:pt idx="200">
                  <c:v>322</c:v>
                </c:pt>
                <c:pt idx="201">
                  <c:v>323</c:v>
                </c:pt>
                <c:pt idx="202">
                  <c:v>324</c:v>
                </c:pt>
                <c:pt idx="203">
                  <c:v>325</c:v>
                </c:pt>
                <c:pt idx="204">
                  <c:v>326</c:v>
                </c:pt>
                <c:pt idx="205">
                  <c:v>327</c:v>
                </c:pt>
                <c:pt idx="206">
                  <c:v>328</c:v>
                </c:pt>
                <c:pt idx="207">
                  <c:v>329</c:v>
                </c:pt>
                <c:pt idx="208">
                  <c:v>330</c:v>
                </c:pt>
                <c:pt idx="209">
                  <c:v>331</c:v>
                </c:pt>
                <c:pt idx="210">
                  <c:v>332</c:v>
                </c:pt>
                <c:pt idx="211">
                  <c:v>333</c:v>
                </c:pt>
                <c:pt idx="212">
                  <c:v>334</c:v>
                </c:pt>
                <c:pt idx="213">
                  <c:v>335</c:v>
                </c:pt>
                <c:pt idx="214">
                  <c:v>336</c:v>
                </c:pt>
                <c:pt idx="215">
                  <c:v>337</c:v>
                </c:pt>
                <c:pt idx="216">
                  <c:v>338</c:v>
                </c:pt>
                <c:pt idx="217">
                  <c:v>339</c:v>
                </c:pt>
                <c:pt idx="218">
                  <c:v>340</c:v>
                </c:pt>
                <c:pt idx="219">
                  <c:v>341</c:v>
                </c:pt>
                <c:pt idx="220">
                  <c:v>342</c:v>
                </c:pt>
                <c:pt idx="221">
                  <c:v>343</c:v>
                </c:pt>
                <c:pt idx="222">
                  <c:v>344</c:v>
                </c:pt>
                <c:pt idx="223">
                  <c:v>345</c:v>
                </c:pt>
                <c:pt idx="224">
                  <c:v>346</c:v>
                </c:pt>
                <c:pt idx="225">
                  <c:v>347</c:v>
                </c:pt>
                <c:pt idx="226">
                  <c:v>348</c:v>
                </c:pt>
                <c:pt idx="227">
                  <c:v>349</c:v>
                </c:pt>
                <c:pt idx="228">
                  <c:v>350</c:v>
                </c:pt>
                <c:pt idx="229">
                  <c:v>351</c:v>
                </c:pt>
                <c:pt idx="230">
                  <c:v>352</c:v>
                </c:pt>
                <c:pt idx="231">
                  <c:v>353</c:v>
                </c:pt>
                <c:pt idx="232">
                  <c:v>354</c:v>
                </c:pt>
                <c:pt idx="233">
                  <c:v>355</c:v>
                </c:pt>
                <c:pt idx="234">
                  <c:v>356</c:v>
                </c:pt>
                <c:pt idx="235">
                  <c:v>357</c:v>
                </c:pt>
                <c:pt idx="236">
                  <c:v>358</c:v>
                </c:pt>
                <c:pt idx="237">
                  <c:v>359</c:v>
                </c:pt>
                <c:pt idx="238">
                  <c:v>360</c:v>
                </c:pt>
                <c:pt idx="239">
                  <c:v>361</c:v>
                </c:pt>
                <c:pt idx="240">
                  <c:v>362</c:v>
                </c:pt>
                <c:pt idx="241">
                  <c:v>363</c:v>
                </c:pt>
                <c:pt idx="242">
                  <c:v>364</c:v>
                </c:pt>
                <c:pt idx="243">
                  <c:v>365</c:v>
                </c:pt>
                <c:pt idx="244">
                  <c:v>366</c:v>
                </c:pt>
                <c:pt idx="245">
                  <c:v>367</c:v>
                </c:pt>
                <c:pt idx="246">
                  <c:v>368</c:v>
                </c:pt>
                <c:pt idx="247">
                  <c:v>369</c:v>
                </c:pt>
                <c:pt idx="248">
                  <c:v>370</c:v>
                </c:pt>
                <c:pt idx="249">
                  <c:v>371</c:v>
                </c:pt>
                <c:pt idx="250">
                  <c:v>372</c:v>
                </c:pt>
                <c:pt idx="251">
                  <c:v>373</c:v>
                </c:pt>
                <c:pt idx="252">
                  <c:v>374</c:v>
                </c:pt>
                <c:pt idx="253">
                  <c:v>375</c:v>
                </c:pt>
                <c:pt idx="254">
                  <c:v>376</c:v>
                </c:pt>
                <c:pt idx="255">
                  <c:v>377</c:v>
                </c:pt>
                <c:pt idx="256">
                  <c:v>378</c:v>
                </c:pt>
                <c:pt idx="257">
                  <c:v>379</c:v>
                </c:pt>
                <c:pt idx="258">
                  <c:v>380</c:v>
                </c:pt>
                <c:pt idx="259">
                  <c:v>381</c:v>
                </c:pt>
                <c:pt idx="260">
                  <c:v>382</c:v>
                </c:pt>
                <c:pt idx="261">
                  <c:v>383</c:v>
                </c:pt>
                <c:pt idx="262">
                  <c:v>384</c:v>
                </c:pt>
                <c:pt idx="263">
                  <c:v>385</c:v>
                </c:pt>
                <c:pt idx="264">
                  <c:v>386</c:v>
                </c:pt>
                <c:pt idx="265">
                  <c:v>387</c:v>
                </c:pt>
                <c:pt idx="266">
                  <c:v>388</c:v>
                </c:pt>
                <c:pt idx="267">
                  <c:v>389</c:v>
                </c:pt>
                <c:pt idx="268">
                  <c:v>390</c:v>
                </c:pt>
                <c:pt idx="269">
                  <c:v>391</c:v>
                </c:pt>
                <c:pt idx="270">
                  <c:v>392</c:v>
                </c:pt>
                <c:pt idx="271">
                  <c:v>393</c:v>
                </c:pt>
                <c:pt idx="272">
                  <c:v>394</c:v>
                </c:pt>
              </c:numCache>
            </c:numRef>
          </c:xVal>
          <c:yVal>
            <c:numRef>
              <c:f>Sheet1!$C$2:$C$287</c:f>
              <c:numCache>
                <c:formatCode>0.0000</c:formatCode>
                <c:ptCount val="286"/>
                <c:pt idx="0">
                  <c:v>2.254869999999999</c:v>
                </c:pt>
                <c:pt idx="1">
                  <c:v>1.6450400000000001</c:v>
                </c:pt>
                <c:pt idx="2">
                  <c:v>1.3760399999999999</c:v>
                </c:pt>
                <c:pt idx="3">
                  <c:v>0.94111999999999996</c:v>
                </c:pt>
                <c:pt idx="4">
                  <c:v>1.26545</c:v>
                </c:pt>
                <c:pt idx="5">
                  <c:v>1.49777</c:v>
                </c:pt>
                <c:pt idx="6">
                  <c:v>1.0576399999999999</c:v>
                </c:pt>
                <c:pt idx="7">
                  <c:v>1.06972</c:v>
                </c:pt>
                <c:pt idx="8">
                  <c:v>1.6816199999999999</c:v>
                </c:pt>
                <c:pt idx="9">
                  <c:v>1.6794500000000001</c:v>
                </c:pt>
                <c:pt idx="10">
                  <c:v>1.4049700000000001</c:v>
                </c:pt>
                <c:pt idx="11">
                  <c:v>1.96271</c:v>
                </c:pt>
                <c:pt idx="12">
                  <c:v>2.5910799999999981</c:v>
                </c:pt>
                <c:pt idx="13">
                  <c:v>2.5985900000000002</c:v>
                </c:pt>
                <c:pt idx="14">
                  <c:v>2.3450600000000001</c:v>
                </c:pt>
                <c:pt idx="15">
                  <c:v>1.83324</c:v>
                </c:pt>
                <c:pt idx="16">
                  <c:v>1.79636</c:v>
                </c:pt>
                <c:pt idx="17">
                  <c:v>1.19234</c:v>
                </c:pt>
                <c:pt idx="18">
                  <c:v>0.51198699999999997</c:v>
                </c:pt>
                <c:pt idx="19">
                  <c:v>0.54137900000000005</c:v>
                </c:pt>
                <c:pt idx="20">
                  <c:v>0.24856300000000001</c:v>
                </c:pt>
                <c:pt idx="21">
                  <c:v>0.32787899999999998</c:v>
                </c:pt>
                <c:pt idx="22">
                  <c:v>0.58330199999999999</c:v>
                </c:pt>
                <c:pt idx="23">
                  <c:v>0.69608400000000004</c:v>
                </c:pt>
                <c:pt idx="24">
                  <c:v>1.2914099999999999</c:v>
                </c:pt>
                <c:pt idx="25">
                  <c:v>0.99139100000000002</c:v>
                </c:pt>
                <c:pt idx="26">
                  <c:v>0.90361100000000005</c:v>
                </c:pt>
                <c:pt idx="27">
                  <c:v>0.85855300000000001</c:v>
                </c:pt>
                <c:pt idx="28">
                  <c:v>0.75490599999999997</c:v>
                </c:pt>
                <c:pt idx="29">
                  <c:v>0.52312400000000003</c:v>
                </c:pt>
                <c:pt idx="30">
                  <c:v>0.63927299999999998</c:v>
                </c:pt>
                <c:pt idx="31">
                  <c:v>0.52389799999999997</c:v>
                </c:pt>
                <c:pt idx="32">
                  <c:v>0.95803499999999997</c:v>
                </c:pt>
                <c:pt idx="33">
                  <c:v>1.0075700000000001</c:v>
                </c:pt>
                <c:pt idx="34">
                  <c:v>1.00779</c:v>
                </c:pt>
                <c:pt idx="35">
                  <c:v>2.5724200000000002</c:v>
                </c:pt>
                <c:pt idx="36">
                  <c:v>3.138069999999999</c:v>
                </c:pt>
                <c:pt idx="37">
                  <c:v>3.5419900000000002</c:v>
                </c:pt>
                <c:pt idx="38">
                  <c:v>3.9838100000000001</c:v>
                </c:pt>
                <c:pt idx="39">
                  <c:v>3.7680500000000001</c:v>
                </c:pt>
                <c:pt idx="40">
                  <c:v>3.172169999999999</c:v>
                </c:pt>
                <c:pt idx="41">
                  <c:v>3.125459999999999</c:v>
                </c:pt>
                <c:pt idx="42">
                  <c:v>2.956179999999998</c:v>
                </c:pt>
                <c:pt idx="43">
                  <c:v>3.630819999999999</c:v>
                </c:pt>
                <c:pt idx="44">
                  <c:v>4.0978999999999974</c:v>
                </c:pt>
                <c:pt idx="45">
                  <c:v>4.5582200000000004</c:v>
                </c:pt>
                <c:pt idx="46">
                  <c:v>3.9587400000000001</c:v>
                </c:pt>
                <c:pt idx="47">
                  <c:v>3.9908299999999981</c:v>
                </c:pt>
                <c:pt idx="48">
                  <c:v>4.1931699999999976</c:v>
                </c:pt>
                <c:pt idx="49">
                  <c:v>2.6877200000000001</c:v>
                </c:pt>
                <c:pt idx="50">
                  <c:v>1.9150100000000001</c:v>
                </c:pt>
                <c:pt idx="51">
                  <c:v>1.72715</c:v>
                </c:pt>
                <c:pt idx="52">
                  <c:v>2.1539600000000001</c:v>
                </c:pt>
                <c:pt idx="53">
                  <c:v>2.1175099999999998</c:v>
                </c:pt>
                <c:pt idx="54">
                  <c:v>1.5559000000000001</c:v>
                </c:pt>
                <c:pt idx="55">
                  <c:v>2.1681499999999998</c:v>
                </c:pt>
                <c:pt idx="56">
                  <c:v>1.9898</c:v>
                </c:pt>
                <c:pt idx="57">
                  <c:v>1.64653</c:v>
                </c:pt>
                <c:pt idx="58">
                  <c:v>1.2389399999999999</c:v>
                </c:pt>
                <c:pt idx="59">
                  <c:v>1.61608</c:v>
                </c:pt>
                <c:pt idx="60">
                  <c:v>1.42296</c:v>
                </c:pt>
                <c:pt idx="61">
                  <c:v>2.17333</c:v>
                </c:pt>
                <c:pt idx="62">
                  <c:v>1.9766900000000001</c:v>
                </c:pt>
                <c:pt idx="63">
                  <c:v>1.5279799999999999</c:v>
                </c:pt>
                <c:pt idx="64">
                  <c:v>1.82942</c:v>
                </c:pt>
                <c:pt idx="65">
                  <c:v>2.1998799999999981</c:v>
                </c:pt>
                <c:pt idx="66">
                  <c:v>1.83857</c:v>
                </c:pt>
                <c:pt idx="67">
                  <c:v>1.3628199999999999</c:v>
                </c:pt>
                <c:pt idx="68">
                  <c:v>1.1885399999999999</c:v>
                </c:pt>
                <c:pt idx="69">
                  <c:v>1.08226</c:v>
                </c:pt>
                <c:pt idx="70">
                  <c:v>0.69945199999999996</c:v>
                </c:pt>
                <c:pt idx="71">
                  <c:v>0.59393200000000002</c:v>
                </c:pt>
                <c:pt idx="72">
                  <c:v>0.58845499999999995</c:v>
                </c:pt>
                <c:pt idx="73">
                  <c:v>0.54127599999999998</c:v>
                </c:pt>
                <c:pt idx="74">
                  <c:v>0.35354600000000003</c:v>
                </c:pt>
                <c:pt idx="75">
                  <c:v>0.62505299999999997</c:v>
                </c:pt>
                <c:pt idx="76">
                  <c:v>0.42157699999999998</c:v>
                </c:pt>
                <c:pt idx="77">
                  <c:v>0.56363300000000005</c:v>
                </c:pt>
                <c:pt idx="78">
                  <c:v>0.86821700000000002</c:v>
                </c:pt>
                <c:pt idx="79">
                  <c:v>0.192554</c:v>
                </c:pt>
                <c:pt idx="80">
                  <c:v>0.59698300000000004</c:v>
                </c:pt>
                <c:pt idx="81">
                  <c:v>0.78427999999999998</c:v>
                </c:pt>
                <c:pt idx="82">
                  <c:v>0.84776700000000005</c:v>
                </c:pt>
                <c:pt idx="83">
                  <c:v>0.68281999999999998</c:v>
                </c:pt>
                <c:pt idx="84">
                  <c:v>0.72875500000000004</c:v>
                </c:pt>
                <c:pt idx="85">
                  <c:v>0.565994</c:v>
                </c:pt>
                <c:pt idx="86">
                  <c:v>0.310894</c:v>
                </c:pt>
                <c:pt idx="87">
                  <c:v>0.43668899999999999</c:v>
                </c:pt>
                <c:pt idx="88">
                  <c:v>0.72848900000000005</c:v>
                </c:pt>
                <c:pt idx="89">
                  <c:v>0.55222499999999997</c:v>
                </c:pt>
                <c:pt idx="90">
                  <c:v>0.32073600000000002</c:v>
                </c:pt>
                <c:pt idx="91">
                  <c:v>0.29676900000000001</c:v>
                </c:pt>
                <c:pt idx="92">
                  <c:v>0.566882</c:v>
                </c:pt>
                <c:pt idx="93">
                  <c:v>0.40174599999999999</c:v>
                </c:pt>
                <c:pt idx="94">
                  <c:v>0.377938</c:v>
                </c:pt>
                <c:pt idx="95">
                  <c:v>0.72111499999999995</c:v>
                </c:pt>
                <c:pt idx="96">
                  <c:v>1.00576</c:v>
                </c:pt>
                <c:pt idx="97">
                  <c:v>1.1430100000000001</c:v>
                </c:pt>
                <c:pt idx="98">
                  <c:v>1.2021200000000001</c:v>
                </c:pt>
                <c:pt idx="99">
                  <c:v>0.82069300000000001</c:v>
                </c:pt>
                <c:pt idx="100">
                  <c:v>0.56484599999999996</c:v>
                </c:pt>
                <c:pt idx="101">
                  <c:v>0.76999700000000004</c:v>
                </c:pt>
                <c:pt idx="102">
                  <c:v>0.78070899999999999</c:v>
                </c:pt>
                <c:pt idx="103">
                  <c:v>0.65726700000000005</c:v>
                </c:pt>
                <c:pt idx="104">
                  <c:v>0.70376799999999995</c:v>
                </c:pt>
                <c:pt idx="105">
                  <c:v>0.77746899999999997</c:v>
                </c:pt>
                <c:pt idx="106">
                  <c:v>1.10138</c:v>
                </c:pt>
                <c:pt idx="107">
                  <c:v>1.2233499999999999</c:v>
                </c:pt>
                <c:pt idx="108">
                  <c:v>1.33718</c:v>
                </c:pt>
                <c:pt idx="109">
                  <c:v>1.11853</c:v>
                </c:pt>
                <c:pt idx="110">
                  <c:v>1.3771100000000001</c:v>
                </c:pt>
                <c:pt idx="111">
                  <c:v>0.97015499999999999</c:v>
                </c:pt>
                <c:pt idx="112">
                  <c:v>0.83133400000000002</c:v>
                </c:pt>
                <c:pt idx="113">
                  <c:v>1.12609</c:v>
                </c:pt>
                <c:pt idx="114">
                  <c:v>1.0069600000000001</c:v>
                </c:pt>
                <c:pt idx="115">
                  <c:v>0.92520400000000003</c:v>
                </c:pt>
                <c:pt idx="116">
                  <c:v>0.98143899999999995</c:v>
                </c:pt>
                <c:pt idx="117">
                  <c:v>0.70127499999999998</c:v>
                </c:pt>
                <c:pt idx="118">
                  <c:v>1.04114</c:v>
                </c:pt>
                <c:pt idx="119">
                  <c:v>1.1626300000000001</c:v>
                </c:pt>
                <c:pt idx="120">
                  <c:v>1.36267</c:v>
                </c:pt>
                <c:pt idx="121">
                  <c:v>1.0723400000000001</c:v>
                </c:pt>
                <c:pt idx="122">
                  <c:v>1.20963</c:v>
                </c:pt>
                <c:pt idx="123">
                  <c:v>1.19811</c:v>
                </c:pt>
                <c:pt idx="124">
                  <c:v>1.1505300000000001</c:v>
                </c:pt>
                <c:pt idx="125">
                  <c:v>1.10375</c:v>
                </c:pt>
                <c:pt idx="126">
                  <c:v>0.98052399999999995</c:v>
                </c:pt>
                <c:pt idx="127">
                  <c:v>0.83965199999999995</c:v>
                </c:pt>
                <c:pt idx="128">
                  <c:v>1.2449300000000001</c:v>
                </c:pt>
                <c:pt idx="129">
                  <c:v>1.4792000000000001</c:v>
                </c:pt>
                <c:pt idx="130">
                  <c:v>1.7187699999999999</c:v>
                </c:pt>
                <c:pt idx="131">
                  <c:v>1.43319</c:v>
                </c:pt>
                <c:pt idx="132">
                  <c:v>1.07351</c:v>
                </c:pt>
                <c:pt idx="133">
                  <c:v>1.1985600000000001</c:v>
                </c:pt>
                <c:pt idx="134">
                  <c:v>1.26692</c:v>
                </c:pt>
                <c:pt idx="135">
                  <c:v>1.0228299999999999</c:v>
                </c:pt>
                <c:pt idx="136">
                  <c:v>1.48332</c:v>
                </c:pt>
                <c:pt idx="137">
                  <c:v>1.8471900000000001</c:v>
                </c:pt>
                <c:pt idx="138">
                  <c:v>1.69255</c:v>
                </c:pt>
                <c:pt idx="139">
                  <c:v>1.99055</c:v>
                </c:pt>
                <c:pt idx="140">
                  <c:v>1.865</c:v>
                </c:pt>
                <c:pt idx="141">
                  <c:v>1.8557399999999999</c:v>
                </c:pt>
                <c:pt idx="142">
                  <c:v>1.85385</c:v>
                </c:pt>
                <c:pt idx="143">
                  <c:v>1.30691</c:v>
                </c:pt>
                <c:pt idx="144">
                  <c:v>1.77538</c:v>
                </c:pt>
                <c:pt idx="145">
                  <c:v>2.2603900000000001</c:v>
                </c:pt>
                <c:pt idx="146">
                  <c:v>1.6558600000000001</c:v>
                </c:pt>
                <c:pt idx="147">
                  <c:v>1.21008</c:v>
                </c:pt>
                <c:pt idx="148">
                  <c:v>1.3009999999999999</c:v>
                </c:pt>
                <c:pt idx="149">
                  <c:v>1.2562500000000001</c:v>
                </c:pt>
                <c:pt idx="150">
                  <c:v>1.4843299999999999</c:v>
                </c:pt>
                <c:pt idx="151">
                  <c:v>1.0600799999999999</c:v>
                </c:pt>
                <c:pt idx="152">
                  <c:v>1.1009899999999999</c:v>
                </c:pt>
                <c:pt idx="153">
                  <c:v>1.12914</c:v>
                </c:pt>
                <c:pt idx="154">
                  <c:v>1.6009199999999999</c:v>
                </c:pt>
                <c:pt idx="155">
                  <c:v>1.62697</c:v>
                </c:pt>
                <c:pt idx="156">
                  <c:v>1.70488</c:v>
                </c:pt>
                <c:pt idx="157">
                  <c:v>2.046469999999998</c:v>
                </c:pt>
                <c:pt idx="158">
                  <c:v>2.089049999999999</c:v>
                </c:pt>
                <c:pt idx="159">
                  <c:v>2.77128</c:v>
                </c:pt>
                <c:pt idx="160">
                  <c:v>2.990969999999999</c:v>
                </c:pt>
                <c:pt idx="161">
                  <c:v>2.5241199999999999</c:v>
                </c:pt>
                <c:pt idx="162">
                  <c:v>2.5481099999999999</c:v>
                </c:pt>
                <c:pt idx="163">
                  <c:v>1.9685699999999999</c:v>
                </c:pt>
                <c:pt idx="164">
                  <c:v>1.5735600000000001</c:v>
                </c:pt>
                <c:pt idx="165">
                  <c:v>1.1851799999999999</c:v>
                </c:pt>
                <c:pt idx="166">
                  <c:v>0.60097199999999995</c:v>
                </c:pt>
                <c:pt idx="167">
                  <c:v>0.83916900000000005</c:v>
                </c:pt>
                <c:pt idx="168">
                  <c:v>1.08003</c:v>
                </c:pt>
                <c:pt idx="169">
                  <c:v>0.98221899999999995</c:v>
                </c:pt>
                <c:pt idx="170">
                  <c:v>0.55138600000000004</c:v>
                </c:pt>
                <c:pt idx="171">
                  <c:v>0.73111099999999996</c:v>
                </c:pt>
                <c:pt idx="172">
                  <c:v>1.2633700000000001</c:v>
                </c:pt>
                <c:pt idx="173">
                  <c:v>0.922184</c:v>
                </c:pt>
                <c:pt idx="174">
                  <c:v>0.82997399999999999</c:v>
                </c:pt>
                <c:pt idx="175">
                  <c:v>0.85705200000000004</c:v>
                </c:pt>
                <c:pt idx="176">
                  <c:v>1.17154</c:v>
                </c:pt>
                <c:pt idx="177">
                  <c:v>1.2234700000000001</c:v>
                </c:pt>
                <c:pt idx="178">
                  <c:v>1.0868500000000001</c:v>
                </c:pt>
                <c:pt idx="179">
                  <c:v>1.23142</c:v>
                </c:pt>
                <c:pt idx="180">
                  <c:v>1.1878899999999999</c:v>
                </c:pt>
                <c:pt idx="181">
                  <c:v>1.21349</c:v>
                </c:pt>
                <c:pt idx="182">
                  <c:v>1.03833</c:v>
                </c:pt>
                <c:pt idx="183">
                  <c:v>1.0069300000000001</c:v>
                </c:pt>
                <c:pt idx="184">
                  <c:v>0.97095600000000004</c:v>
                </c:pt>
                <c:pt idx="185">
                  <c:v>0.94199100000000002</c:v>
                </c:pt>
                <c:pt idx="186">
                  <c:v>0.77154599999999995</c:v>
                </c:pt>
                <c:pt idx="187">
                  <c:v>0.78281500000000004</c:v>
                </c:pt>
                <c:pt idx="188">
                  <c:v>0.76332299999999997</c:v>
                </c:pt>
                <c:pt idx="189">
                  <c:v>0.78689200000000004</c:v>
                </c:pt>
                <c:pt idx="190">
                  <c:v>0.64359900000000003</c:v>
                </c:pt>
                <c:pt idx="191">
                  <c:v>0.63614400000000004</c:v>
                </c:pt>
                <c:pt idx="192">
                  <c:v>0.52093800000000001</c:v>
                </c:pt>
                <c:pt idx="193">
                  <c:v>0.29746299999999998</c:v>
                </c:pt>
                <c:pt idx="194">
                  <c:v>0.36629200000000001</c:v>
                </c:pt>
                <c:pt idx="195">
                  <c:v>0.32761899999999999</c:v>
                </c:pt>
                <c:pt idx="196">
                  <c:v>0.69152499999999995</c:v>
                </c:pt>
                <c:pt idx="197">
                  <c:v>0.85823300000000002</c:v>
                </c:pt>
                <c:pt idx="198">
                  <c:v>1.38063</c:v>
                </c:pt>
                <c:pt idx="199">
                  <c:v>3.6187299999999998</c:v>
                </c:pt>
                <c:pt idx="200">
                  <c:v>2.1512500000000001</c:v>
                </c:pt>
                <c:pt idx="201">
                  <c:v>3.8304100000000001</c:v>
                </c:pt>
                <c:pt idx="202">
                  <c:v>3.2914400000000001</c:v>
                </c:pt>
                <c:pt idx="203">
                  <c:v>2.7879299999999998</c:v>
                </c:pt>
                <c:pt idx="204">
                  <c:v>1.84884</c:v>
                </c:pt>
                <c:pt idx="205">
                  <c:v>2.87426</c:v>
                </c:pt>
                <c:pt idx="206">
                  <c:v>3.1364999999999981</c:v>
                </c:pt>
                <c:pt idx="207">
                  <c:v>2.3995600000000001</c:v>
                </c:pt>
                <c:pt idx="208">
                  <c:v>1.52681</c:v>
                </c:pt>
                <c:pt idx="209">
                  <c:v>1.13019</c:v>
                </c:pt>
                <c:pt idx="210">
                  <c:v>1.5279</c:v>
                </c:pt>
                <c:pt idx="211">
                  <c:v>1.16568</c:v>
                </c:pt>
                <c:pt idx="212">
                  <c:v>0.48813899999999999</c:v>
                </c:pt>
                <c:pt idx="213">
                  <c:v>0.73323099999999997</c:v>
                </c:pt>
                <c:pt idx="214">
                  <c:v>1.28783</c:v>
                </c:pt>
                <c:pt idx="215">
                  <c:v>0.41958200000000001</c:v>
                </c:pt>
                <c:pt idx="216">
                  <c:v>0.48830299999999999</c:v>
                </c:pt>
                <c:pt idx="217">
                  <c:v>0.652532</c:v>
                </c:pt>
                <c:pt idx="218">
                  <c:v>0.67865500000000001</c:v>
                </c:pt>
                <c:pt idx="219">
                  <c:v>0.59429500000000002</c:v>
                </c:pt>
                <c:pt idx="220">
                  <c:v>0.61481399999999997</c:v>
                </c:pt>
                <c:pt idx="221">
                  <c:v>0.58266099999999998</c:v>
                </c:pt>
                <c:pt idx="222">
                  <c:v>0.82404900000000003</c:v>
                </c:pt>
                <c:pt idx="223">
                  <c:v>1.10259</c:v>
                </c:pt>
                <c:pt idx="224">
                  <c:v>1.6248899999999999</c:v>
                </c:pt>
                <c:pt idx="225">
                  <c:v>1.7205299999999999</c:v>
                </c:pt>
                <c:pt idx="226">
                  <c:v>2.6727400000000001</c:v>
                </c:pt>
                <c:pt idx="227">
                  <c:v>1.6942699999999999</c:v>
                </c:pt>
                <c:pt idx="228">
                  <c:v>1.00101</c:v>
                </c:pt>
                <c:pt idx="229">
                  <c:v>1.7706500000000001</c:v>
                </c:pt>
                <c:pt idx="230">
                  <c:v>2.339109999999998</c:v>
                </c:pt>
                <c:pt idx="231">
                  <c:v>1.6825699999999999</c:v>
                </c:pt>
                <c:pt idx="232">
                  <c:v>1.8871599999999999</c:v>
                </c:pt>
                <c:pt idx="233">
                  <c:v>1.27945</c:v>
                </c:pt>
                <c:pt idx="234">
                  <c:v>1.5542400000000001</c:v>
                </c:pt>
                <c:pt idx="235">
                  <c:v>1.6059099999999999</c:v>
                </c:pt>
                <c:pt idx="236">
                  <c:v>1.43676</c:v>
                </c:pt>
                <c:pt idx="237">
                  <c:v>1.3294600000000001</c:v>
                </c:pt>
                <c:pt idx="238">
                  <c:v>1.2150399999999999</c:v>
                </c:pt>
                <c:pt idx="239">
                  <c:v>1.1344399999999999</c:v>
                </c:pt>
                <c:pt idx="240">
                  <c:v>0.63044299999999998</c:v>
                </c:pt>
                <c:pt idx="241">
                  <c:v>0.68784100000000004</c:v>
                </c:pt>
                <c:pt idx="242">
                  <c:v>1.03556</c:v>
                </c:pt>
                <c:pt idx="243">
                  <c:v>1.11985</c:v>
                </c:pt>
                <c:pt idx="244">
                  <c:v>0.91465600000000002</c:v>
                </c:pt>
                <c:pt idx="245">
                  <c:v>0.78406100000000001</c:v>
                </c:pt>
                <c:pt idx="246">
                  <c:v>0.42639199999999999</c:v>
                </c:pt>
                <c:pt idx="247">
                  <c:v>0.431396</c:v>
                </c:pt>
                <c:pt idx="248">
                  <c:v>0.25772299999999998</c:v>
                </c:pt>
                <c:pt idx="249">
                  <c:v>0.197549</c:v>
                </c:pt>
                <c:pt idx="250">
                  <c:v>0.33145599999999997</c:v>
                </c:pt>
                <c:pt idx="251">
                  <c:v>0.30379299999999998</c:v>
                </c:pt>
                <c:pt idx="252">
                  <c:v>0.46707799999999999</c:v>
                </c:pt>
                <c:pt idx="253">
                  <c:v>0.61890100000000003</c:v>
                </c:pt>
                <c:pt idx="254">
                  <c:v>0.73372300000000001</c:v>
                </c:pt>
                <c:pt idx="255">
                  <c:v>0.780586</c:v>
                </c:pt>
                <c:pt idx="256">
                  <c:v>0.85315399999999997</c:v>
                </c:pt>
                <c:pt idx="257">
                  <c:v>0.82647899999999996</c:v>
                </c:pt>
                <c:pt idx="258">
                  <c:v>0.82207799999999998</c:v>
                </c:pt>
                <c:pt idx="259">
                  <c:v>0.70047499999999996</c:v>
                </c:pt>
                <c:pt idx="260">
                  <c:v>0.63876699999999997</c:v>
                </c:pt>
                <c:pt idx="261">
                  <c:v>0.67865799999999998</c:v>
                </c:pt>
                <c:pt idx="262">
                  <c:v>0.51923600000000003</c:v>
                </c:pt>
                <c:pt idx="263">
                  <c:v>1.0487299999999999</c:v>
                </c:pt>
                <c:pt idx="264">
                  <c:v>0.87063100000000004</c:v>
                </c:pt>
                <c:pt idx="265">
                  <c:v>0.74379700000000004</c:v>
                </c:pt>
                <c:pt idx="266">
                  <c:v>1.0205599999999999</c:v>
                </c:pt>
                <c:pt idx="267">
                  <c:v>0.87290000000000001</c:v>
                </c:pt>
                <c:pt idx="268">
                  <c:v>0.94387200000000004</c:v>
                </c:pt>
                <c:pt idx="269">
                  <c:v>1.11242</c:v>
                </c:pt>
                <c:pt idx="270">
                  <c:v>1.8552299999999999</c:v>
                </c:pt>
                <c:pt idx="271">
                  <c:v>1.92462</c:v>
                </c:pt>
                <c:pt idx="272">
                  <c:v>1.2132000000000001</c:v>
                </c:pt>
              </c:numCache>
            </c:numRef>
          </c:yVal>
          <c:smooth val="0"/>
        </c:ser>
        <c:ser>
          <c:idx val="2"/>
          <c:order val="2"/>
          <c:tx>
            <c:strRef>
              <c:f>Sheet1!$D$1</c:f>
              <c:strCache>
                <c:ptCount val="1"/>
                <c:pt idx="0">
                  <c:v>RMSD (3GLS, CA)</c:v>
                </c:pt>
              </c:strCache>
            </c:strRef>
          </c:tx>
          <c:marker>
            <c:symbol val="none"/>
          </c:marker>
          <c:xVal>
            <c:numRef>
              <c:f>Sheet1!$A$2:$A$287</c:f>
              <c:numCache>
                <c:formatCode>General</c:formatCode>
                <c:ptCount val="286"/>
                <c:pt idx="0">
                  <c:v>122</c:v>
                </c:pt>
                <c:pt idx="1">
                  <c:v>123</c:v>
                </c:pt>
                <c:pt idx="2">
                  <c:v>124</c:v>
                </c:pt>
                <c:pt idx="3">
                  <c:v>125</c:v>
                </c:pt>
                <c:pt idx="4">
                  <c:v>126</c:v>
                </c:pt>
                <c:pt idx="5">
                  <c:v>127</c:v>
                </c:pt>
                <c:pt idx="6">
                  <c:v>128</c:v>
                </c:pt>
                <c:pt idx="7">
                  <c:v>129</c:v>
                </c:pt>
                <c:pt idx="8">
                  <c:v>130</c:v>
                </c:pt>
                <c:pt idx="9">
                  <c:v>131</c:v>
                </c:pt>
                <c:pt idx="10">
                  <c:v>132</c:v>
                </c:pt>
                <c:pt idx="11">
                  <c:v>133</c:v>
                </c:pt>
                <c:pt idx="12">
                  <c:v>134</c:v>
                </c:pt>
                <c:pt idx="13">
                  <c:v>135</c:v>
                </c:pt>
                <c:pt idx="14">
                  <c:v>136</c:v>
                </c:pt>
                <c:pt idx="15">
                  <c:v>137</c:v>
                </c:pt>
                <c:pt idx="16">
                  <c:v>138</c:v>
                </c:pt>
                <c:pt idx="17">
                  <c:v>139</c:v>
                </c:pt>
                <c:pt idx="18">
                  <c:v>140</c:v>
                </c:pt>
                <c:pt idx="19">
                  <c:v>141</c:v>
                </c:pt>
                <c:pt idx="20">
                  <c:v>142</c:v>
                </c:pt>
                <c:pt idx="21">
                  <c:v>143</c:v>
                </c:pt>
                <c:pt idx="22">
                  <c:v>144</c:v>
                </c:pt>
                <c:pt idx="23">
                  <c:v>145</c:v>
                </c:pt>
                <c:pt idx="24">
                  <c:v>146</c:v>
                </c:pt>
                <c:pt idx="25">
                  <c:v>147</c:v>
                </c:pt>
                <c:pt idx="26">
                  <c:v>148</c:v>
                </c:pt>
                <c:pt idx="27">
                  <c:v>149</c:v>
                </c:pt>
                <c:pt idx="28">
                  <c:v>150</c:v>
                </c:pt>
                <c:pt idx="29">
                  <c:v>151</c:v>
                </c:pt>
                <c:pt idx="30">
                  <c:v>152</c:v>
                </c:pt>
                <c:pt idx="31">
                  <c:v>153</c:v>
                </c:pt>
                <c:pt idx="32">
                  <c:v>154</c:v>
                </c:pt>
                <c:pt idx="33">
                  <c:v>155</c:v>
                </c:pt>
                <c:pt idx="34">
                  <c:v>156</c:v>
                </c:pt>
                <c:pt idx="35">
                  <c:v>157</c:v>
                </c:pt>
                <c:pt idx="36">
                  <c:v>158</c:v>
                </c:pt>
                <c:pt idx="37">
                  <c:v>159</c:v>
                </c:pt>
                <c:pt idx="38">
                  <c:v>160</c:v>
                </c:pt>
                <c:pt idx="39">
                  <c:v>161</c:v>
                </c:pt>
                <c:pt idx="40">
                  <c:v>162</c:v>
                </c:pt>
                <c:pt idx="41">
                  <c:v>163</c:v>
                </c:pt>
                <c:pt idx="42">
                  <c:v>164</c:v>
                </c:pt>
                <c:pt idx="43">
                  <c:v>165</c:v>
                </c:pt>
                <c:pt idx="44">
                  <c:v>166</c:v>
                </c:pt>
                <c:pt idx="45">
                  <c:v>167</c:v>
                </c:pt>
                <c:pt idx="46">
                  <c:v>168</c:v>
                </c:pt>
                <c:pt idx="47">
                  <c:v>169</c:v>
                </c:pt>
                <c:pt idx="48">
                  <c:v>170</c:v>
                </c:pt>
                <c:pt idx="49">
                  <c:v>171</c:v>
                </c:pt>
                <c:pt idx="50">
                  <c:v>172</c:v>
                </c:pt>
                <c:pt idx="51">
                  <c:v>173</c:v>
                </c:pt>
                <c:pt idx="52">
                  <c:v>174</c:v>
                </c:pt>
                <c:pt idx="53">
                  <c:v>175</c:v>
                </c:pt>
                <c:pt idx="54">
                  <c:v>176</c:v>
                </c:pt>
                <c:pt idx="55">
                  <c:v>177</c:v>
                </c:pt>
                <c:pt idx="56">
                  <c:v>178</c:v>
                </c:pt>
                <c:pt idx="57">
                  <c:v>179</c:v>
                </c:pt>
                <c:pt idx="58">
                  <c:v>180</c:v>
                </c:pt>
                <c:pt idx="59">
                  <c:v>181</c:v>
                </c:pt>
                <c:pt idx="60">
                  <c:v>182</c:v>
                </c:pt>
                <c:pt idx="61">
                  <c:v>183</c:v>
                </c:pt>
                <c:pt idx="62">
                  <c:v>184</c:v>
                </c:pt>
                <c:pt idx="63">
                  <c:v>185</c:v>
                </c:pt>
                <c:pt idx="64">
                  <c:v>186</c:v>
                </c:pt>
                <c:pt idx="65">
                  <c:v>187</c:v>
                </c:pt>
                <c:pt idx="66">
                  <c:v>188</c:v>
                </c:pt>
                <c:pt idx="67">
                  <c:v>189</c:v>
                </c:pt>
                <c:pt idx="68">
                  <c:v>190</c:v>
                </c:pt>
                <c:pt idx="69">
                  <c:v>191</c:v>
                </c:pt>
                <c:pt idx="70">
                  <c:v>192</c:v>
                </c:pt>
                <c:pt idx="71">
                  <c:v>193</c:v>
                </c:pt>
                <c:pt idx="72">
                  <c:v>194</c:v>
                </c:pt>
                <c:pt idx="73">
                  <c:v>195</c:v>
                </c:pt>
                <c:pt idx="74">
                  <c:v>196</c:v>
                </c:pt>
                <c:pt idx="75">
                  <c:v>197</c:v>
                </c:pt>
                <c:pt idx="76">
                  <c:v>198</c:v>
                </c:pt>
                <c:pt idx="77">
                  <c:v>199</c:v>
                </c:pt>
                <c:pt idx="78">
                  <c:v>200</c:v>
                </c:pt>
                <c:pt idx="79">
                  <c:v>201</c:v>
                </c:pt>
                <c:pt idx="80">
                  <c:v>202</c:v>
                </c:pt>
                <c:pt idx="81">
                  <c:v>203</c:v>
                </c:pt>
                <c:pt idx="82">
                  <c:v>204</c:v>
                </c:pt>
                <c:pt idx="83">
                  <c:v>205</c:v>
                </c:pt>
                <c:pt idx="84">
                  <c:v>206</c:v>
                </c:pt>
                <c:pt idx="85">
                  <c:v>207</c:v>
                </c:pt>
                <c:pt idx="86">
                  <c:v>208</c:v>
                </c:pt>
                <c:pt idx="87">
                  <c:v>209</c:v>
                </c:pt>
                <c:pt idx="88">
                  <c:v>210</c:v>
                </c:pt>
                <c:pt idx="89">
                  <c:v>211</c:v>
                </c:pt>
                <c:pt idx="90">
                  <c:v>212</c:v>
                </c:pt>
                <c:pt idx="91">
                  <c:v>213</c:v>
                </c:pt>
                <c:pt idx="92">
                  <c:v>214</c:v>
                </c:pt>
                <c:pt idx="93">
                  <c:v>215</c:v>
                </c:pt>
                <c:pt idx="94">
                  <c:v>216</c:v>
                </c:pt>
                <c:pt idx="95">
                  <c:v>217</c:v>
                </c:pt>
                <c:pt idx="96">
                  <c:v>218</c:v>
                </c:pt>
                <c:pt idx="97">
                  <c:v>219</c:v>
                </c:pt>
                <c:pt idx="98">
                  <c:v>220</c:v>
                </c:pt>
                <c:pt idx="99">
                  <c:v>221</c:v>
                </c:pt>
                <c:pt idx="100">
                  <c:v>222</c:v>
                </c:pt>
                <c:pt idx="101">
                  <c:v>223</c:v>
                </c:pt>
                <c:pt idx="102">
                  <c:v>224</c:v>
                </c:pt>
                <c:pt idx="103">
                  <c:v>225</c:v>
                </c:pt>
                <c:pt idx="104">
                  <c:v>226</c:v>
                </c:pt>
                <c:pt idx="105">
                  <c:v>227</c:v>
                </c:pt>
                <c:pt idx="106">
                  <c:v>228</c:v>
                </c:pt>
                <c:pt idx="107">
                  <c:v>229</c:v>
                </c:pt>
                <c:pt idx="108">
                  <c:v>230</c:v>
                </c:pt>
                <c:pt idx="109">
                  <c:v>231</c:v>
                </c:pt>
                <c:pt idx="110">
                  <c:v>232</c:v>
                </c:pt>
                <c:pt idx="111">
                  <c:v>233</c:v>
                </c:pt>
                <c:pt idx="112">
                  <c:v>234</c:v>
                </c:pt>
                <c:pt idx="113">
                  <c:v>235</c:v>
                </c:pt>
                <c:pt idx="114">
                  <c:v>236</c:v>
                </c:pt>
                <c:pt idx="115">
                  <c:v>237</c:v>
                </c:pt>
                <c:pt idx="116">
                  <c:v>238</c:v>
                </c:pt>
                <c:pt idx="117">
                  <c:v>239</c:v>
                </c:pt>
                <c:pt idx="118">
                  <c:v>240</c:v>
                </c:pt>
                <c:pt idx="119">
                  <c:v>241</c:v>
                </c:pt>
                <c:pt idx="120">
                  <c:v>242</c:v>
                </c:pt>
                <c:pt idx="121">
                  <c:v>243</c:v>
                </c:pt>
                <c:pt idx="122">
                  <c:v>244</c:v>
                </c:pt>
                <c:pt idx="123">
                  <c:v>245</c:v>
                </c:pt>
                <c:pt idx="124">
                  <c:v>246</c:v>
                </c:pt>
                <c:pt idx="125">
                  <c:v>247</c:v>
                </c:pt>
                <c:pt idx="126">
                  <c:v>248</c:v>
                </c:pt>
                <c:pt idx="127">
                  <c:v>249</c:v>
                </c:pt>
                <c:pt idx="128">
                  <c:v>250</c:v>
                </c:pt>
                <c:pt idx="129">
                  <c:v>251</c:v>
                </c:pt>
                <c:pt idx="130">
                  <c:v>252</c:v>
                </c:pt>
                <c:pt idx="131">
                  <c:v>253</c:v>
                </c:pt>
                <c:pt idx="132">
                  <c:v>254</c:v>
                </c:pt>
                <c:pt idx="133">
                  <c:v>255</c:v>
                </c:pt>
                <c:pt idx="134">
                  <c:v>256</c:v>
                </c:pt>
                <c:pt idx="135">
                  <c:v>257</c:v>
                </c:pt>
                <c:pt idx="136">
                  <c:v>258</c:v>
                </c:pt>
                <c:pt idx="137">
                  <c:v>259</c:v>
                </c:pt>
                <c:pt idx="138">
                  <c:v>260</c:v>
                </c:pt>
                <c:pt idx="139">
                  <c:v>261</c:v>
                </c:pt>
                <c:pt idx="140">
                  <c:v>262</c:v>
                </c:pt>
                <c:pt idx="141">
                  <c:v>263</c:v>
                </c:pt>
                <c:pt idx="142">
                  <c:v>264</c:v>
                </c:pt>
                <c:pt idx="143">
                  <c:v>265</c:v>
                </c:pt>
                <c:pt idx="144">
                  <c:v>266</c:v>
                </c:pt>
                <c:pt idx="145">
                  <c:v>267</c:v>
                </c:pt>
                <c:pt idx="146">
                  <c:v>268</c:v>
                </c:pt>
                <c:pt idx="147">
                  <c:v>269</c:v>
                </c:pt>
                <c:pt idx="148">
                  <c:v>270</c:v>
                </c:pt>
                <c:pt idx="149">
                  <c:v>271</c:v>
                </c:pt>
                <c:pt idx="150">
                  <c:v>272</c:v>
                </c:pt>
                <c:pt idx="151">
                  <c:v>273</c:v>
                </c:pt>
                <c:pt idx="152">
                  <c:v>274</c:v>
                </c:pt>
                <c:pt idx="153">
                  <c:v>275</c:v>
                </c:pt>
                <c:pt idx="154">
                  <c:v>276</c:v>
                </c:pt>
                <c:pt idx="155">
                  <c:v>277</c:v>
                </c:pt>
                <c:pt idx="156">
                  <c:v>278</c:v>
                </c:pt>
                <c:pt idx="157">
                  <c:v>279</c:v>
                </c:pt>
                <c:pt idx="158">
                  <c:v>280</c:v>
                </c:pt>
                <c:pt idx="159">
                  <c:v>281</c:v>
                </c:pt>
                <c:pt idx="160">
                  <c:v>282</c:v>
                </c:pt>
                <c:pt idx="161">
                  <c:v>283</c:v>
                </c:pt>
                <c:pt idx="162">
                  <c:v>284</c:v>
                </c:pt>
                <c:pt idx="163">
                  <c:v>285</c:v>
                </c:pt>
                <c:pt idx="164">
                  <c:v>286</c:v>
                </c:pt>
                <c:pt idx="165">
                  <c:v>287</c:v>
                </c:pt>
                <c:pt idx="166">
                  <c:v>288</c:v>
                </c:pt>
                <c:pt idx="167">
                  <c:v>289</c:v>
                </c:pt>
                <c:pt idx="168">
                  <c:v>290</c:v>
                </c:pt>
                <c:pt idx="169">
                  <c:v>291</c:v>
                </c:pt>
                <c:pt idx="170">
                  <c:v>292</c:v>
                </c:pt>
                <c:pt idx="171">
                  <c:v>293</c:v>
                </c:pt>
                <c:pt idx="172">
                  <c:v>294</c:v>
                </c:pt>
                <c:pt idx="173">
                  <c:v>295</c:v>
                </c:pt>
                <c:pt idx="174">
                  <c:v>296</c:v>
                </c:pt>
                <c:pt idx="175">
                  <c:v>297</c:v>
                </c:pt>
                <c:pt idx="176">
                  <c:v>298</c:v>
                </c:pt>
                <c:pt idx="177">
                  <c:v>299</c:v>
                </c:pt>
                <c:pt idx="178">
                  <c:v>300</c:v>
                </c:pt>
                <c:pt idx="179">
                  <c:v>301</c:v>
                </c:pt>
                <c:pt idx="180">
                  <c:v>302</c:v>
                </c:pt>
                <c:pt idx="181">
                  <c:v>303</c:v>
                </c:pt>
                <c:pt idx="182">
                  <c:v>304</c:v>
                </c:pt>
                <c:pt idx="183">
                  <c:v>305</c:v>
                </c:pt>
                <c:pt idx="184">
                  <c:v>306</c:v>
                </c:pt>
                <c:pt idx="185">
                  <c:v>307</c:v>
                </c:pt>
                <c:pt idx="186">
                  <c:v>308</c:v>
                </c:pt>
                <c:pt idx="187">
                  <c:v>309</c:v>
                </c:pt>
                <c:pt idx="188">
                  <c:v>310</c:v>
                </c:pt>
                <c:pt idx="189">
                  <c:v>311</c:v>
                </c:pt>
                <c:pt idx="190">
                  <c:v>312</c:v>
                </c:pt>
                <c:pt idx="191">
                  <c:v>313</c:v>
                </c:pt>
                <c:pt idx="192">
                  <c:v>314</c:v>
                </c:pt>
                <c:pt idx="193">
                  <c:v>315</c:v>
                </c:pt>
                <c:pt idx="194">
                  <c:v>316</c:v>
                </c:pt>
                <c:pt idx="195">
                  <c:v>317</c:v>
                </c:pt>
                <c:pt idx="196">
                  <c:v>318</c:v>
                </c:pt>
                <c:pt idx="197">
                  <c:v>319</c:v>
                </c:pt>
                <c:pt idx="198">
                  <c:v>320</c:v>
                </c:pt>
                <c:pt idx="199">
                  <c:v>321</c:v>
                </c:pt>
                <c:pt idx="200">
                  <c:v>322</c:v>
                </c:pt>
                <c:pt idx="201">
                  <c:v>323</c:v>
                </c:pt>
                <c:pt idx="202">
                  <c:v>324</c:v>
                </c:pt>
                <c:pt idx="203">
                  <c:v>325</c:v>
                </c:pt>
                <c:pt idx="204">
                  <c:v>326</c:v>
                </c:pt>
                <c:pt idx="205">
                  <c:v>327</c:v>
                </c:pt>
                <c:pt idx="206">
                  <c:v>328</c:v>
                </c:pt>
                <c:pt idx="207">
                  <c:v>329</c:v>
                </c:pt>
                <c:pt idx="208">
                  <c:v>330</c:v>
                </c:pt>
                <c:pt idx="209">
                  <c:v>331</c:v>
                </c:pt>
                <c:pt idx="210">
                  <c:v>332</c:v>
                </c:pt>
                <c:pt idx="211">
                  <c:v>333</c:v>
                </c:pt>
                <c:pt idx="212">
                  <c:v>334</c:v>
                </c:pt>
                <c:pt idx="213">
                  <c:v>335</c:v>
                </c:pt>
                <c:pt idx="214">
                  <c:v>336</c:v>
                </c:pt>
                <c:pt idx="215">
                  <c:v>337</c:v>
                </c:pt>
                <c:pt idx="216">
                  <c:v>338</c:v>
                </c:pt>
                <c:pt idx="217">
                  <c:v>339</c:v>
                </c:pt>
                <c:pt idx="218">
                  <c:v>340</c:v>
                </c:pt>
                <c:pt idx="219">
                  <c:v>341</c:v>
                </c:pt>
                <c:pt idx="220">
                  <c:v>342</c:v>
                </c:pt>
                <c:pt idx="221">
                  <c:v>343</c:v>
                </c:pt>
                <c:pt idx="222">
                  <c:v>344</c:v>
                </c:pt>
                <c:pt idx="223">
                  <c:v>345</c:v>
                </c:pt>
                <c:pt idx="224">
                  <c:v>346</c:v>
                </c:pt>
                <c:pt idx="225">
                  <c:v>347</c:v>
                </c:pt>
                <c:pt idx="226">
                  <c:v>348</c:v>
                </c:pt>
                <c:pt idx="227">
                  <c:v>349</c:v>
                </c:pt>
                <c:pt idx="228">
                  <c:v>350</c:v>
                </c:pt>
                <c:pt idx="229">
                  <c:v>351</c:v>
                </c:pt>
                <c:pt idx="230">
                  <c:v>352</c:v>
                </c:pt>
                <c:pt idx="231">
                  <c:v>353</c:v>
                </c:pt>
                <c:pt idx="232">
                  <c:v>354</c:v>
                </c:pt>
                <c:pt idx="233">
                  <c:v>355</c:v>
                </c:pt>
                <c:pt idx="234">
                  <c:v>356</c:v>
                </c:pt>
                <c:pt idx="235">
                  <c:v>357</c:v>
                </c:pt>
                <c:pt idx="236">
                  <c:v>358</c:v>
                </c:pt>
                <c:pt idx="237">
                  <c:v>359</c:v>
                </c:pt>
                <c:pt idx="238">
                  <c:v>360</c:v>
                </c:pt>
                <c:pt idx="239">
                  <c:v>361</c:v>
                </c:pt>
                <c:pt idx="240">
                  <c:v>362</c:v>
                </c:pt>
                <c:pt idx="241">
                  <c:v>363</c:v>
                </c:pt>
                <c:pt idx="242">
                  <c:v>364</c:v>
                </c:pt>
                <c:pt idx="243">
                  <c:v>365</c:v>
                </c:pt>
                <c:pt idx="244">
                  <c:v>366</c:v>
                </c:pt>
                <c:pt idx="245">
                  <c:v>367</c:v>
                </c:pt>
                <c:pt idx="246">
                  <c:v>368</c:v>
                </c:pt>
                <c:pt idx="247">
                  <c:v>369</c:v>
                </c:pt>
                <c:pt idx="248">
                  <c:v>370</c:v>
                </c:pt>
                <c:pt idx="249">
                  <c:v>371</c:v>
                </c:pt>
                <c:pt idx="250">
                  <c:v>372</c:v>
                </c:pt>
                <c:pt idx="251">
                  <c:v>373</c:v>
                </c:pt>
                <c:pt idx="252">
                  <c:v>374</c:v>
                </c:pt>
                <c:pt idx="253">
                  <c:v>375</c:v>
                </c:pt>
                <c:pt idx="254">
                  <c:v>376</c:v>
                </c:pt>
                <c:pt idx="255">
                  <c:v>377</c:v>
                </c:pt>
                <c:pt idx="256">
                  <c:v>378</c:v>
                </c:pt>
                <c:pt idx="257">
                  <c:v>379</c:v>
                </c:pt>
                <c:pt idx="258">
                  <c:v>380</c:v>
                </c:pt>
                <c:pt idx="259">
                  <c:v>381</c:v>
                </c:pt>
                <c:pt idx="260">
                  <c:v>382</c:v>
                </c:pt>
                <c:pt idx="261">
                  <c:v>383</c:v>
                </c:pt>
                <c:pt idx="262">
                  <c:v>384</c:v>
                </c:pt>
                <c:pt idx="263">
                  <c:v>385</c:v>
                </c:pt>
                <c:pt idx="264">
                  <c:v>386</c:v>
                </c:pt>
                <c:pt idx="265">
                  <c:v>387</c:v>
                </c:pt>
                <c:pt idx="266">
                  <c:v>388</c:v>
                </c:pt>
                <c:pt idx="267">
                  <c:v>389</c:v>
                </c:pt>
                <c:pt idx="268">
                  <c:v>390</c:v>
                </c:pt>
                <c:pt idx="269">
                  <c:v>391</c:v>
                </c:pt>
                <c:pt idx="270">
                  <c:v>392</c:v>
                </c:pt>
                <c:pt idx="271">
                  <c:v>393</c:v>
                </c:pt>
                <c:pt idx="272">
                  <c:v>394</c:v>
                </c:pt>
              </c:numCache>
            </c:numRef>
          </c:xVal>
          <c:yVal>
            <c:numRef>
              <c:f>Sheet1!$D$2:$D$287</c:f>
              <c:numCache>
                <c:formatCode>0.0000</c:formatCode>
                <c:ptCount val="286"/>
                <c:pt idx="0">
                  <c:v>1.7972600000000001</c:v>
                </c:pt>
                <c:pt idx="1">
                  <c:v>1.4924500000000001</c:v>
                </c:pt>
                <c:pt idx="2">
                  <c:v>1.05975</c:v>
                </c:pt>
                <c:pt idx="3">
                  <c:v>0.68832300000000002</c:v>
                </c:pt>
                <c:pt idx="4">
                  <c:v>0.98355999999999999</c:v>
                </c:pt>
                <c:pt idx="5">
                  <c:v>1.20472</c:v>
                </c:pt>
                <c:pt idx="6">
                  <c:v>0.83709699999999998</c:v>
                </c:pt>
                <c:pt idx="7">
                  <c:v>0.70492500000000002</c:v>
                </c:pt>
                <c:pt idx="8">
                  <c:v>1.1861200000000001</c:v>
                </c:pt>
                <c:pt idx="9">
                  <c:v>1.3457600000000001</c:v>
                </c:pt>
                <c:pt idx="10">
                  <c:v>1.1678599999999999</c:v>
                </c:pt>
                <c:pt idx="11">
                  <c:v>1.2257499999999999</c:v>
                </c:pt>
                <c:pt idx="12">
                  <c:v>1.6962200000000001</c:v>
                </c:pt>
                <c:pt idx="13">
                  <c:v>1.9225300000000001</c:v>
                </c:pt>
                <c:pt idx="14">
                  <c:v>2.2330999999999999</c:v>
                </c:pt>
                <c:pt idx="15">
                  <c:v>2.1811699999999998</c:v>
                </c:pt>
                <c:pt idx="16">
                  <c:v>2.1034600000000001</c:v>
                </c:pt>
                <c:pt idx="17">
                  <c:v>1.20038</c:v>
                </c:pt>
                <c:pt idx="18">
                  <c:v>0.57821100000000003</c:v>
                </c:pt>
                <c:pt idx="19">
                  <c:v>0.33646700000000002</c:v>
                </c:pt>
                <c:pt idx="20">
                  <c:v>0.373838</c:v>
                </c:pt>
                <c:pt idx="21">
                  <c:v>0.33327299999999999</c:v>
                </c:pt>
                <c:pt idx="22">
                  <c:v>0.63680999999999999</c:v>
                </c:pt>
                <c:pt idx="23">
                  <c:v>0.73321800000000004</c:v>
                </c:pt>
                <c:pt idx="24">
                  <c:v>1.1370800000000001</c:v>
                </c:pt>
                <c:pt idx="25">
                  <c:v>0.87311000000000005</c:v>
                </c:pt>
                <c:pt idx="26">
                  <c:v>0.60476200000000002</c:v>
                </c:pt>
                <c:pt idx="27">
                  <c:v>0.38616200000000001</c:v>
                </c:pt>
                <c:pt idx="28">
                  <c:v>0.35665599999999997</c:v>
                </c:pt>
                <c:pt idx="29">
                  <c:v>0.27067000000000002</c:v>
                </c:pt>
                <c:pt idx="30">
                  <c:v>7.0768999999999999E-2</c:v>
                </c:pt>
                <c:pt idx="31">
                  <c:v>0.14762700000000001</c:v>
                </c:pt>
                <c:pt idx="32">
                  <c:v>0.54975700000000005</c:v>
                </c:pt>
                <c:pt idx="33">
                  <c:v>3.0978400000000001</c:v>
                </c:pt>
                <c:pt idx="34">
                  <c:v>4.2197199999999997</c:v>
                </c:pt>
                <c:pt idx="35">
                  <c:v>6.9556800000000001</c:v>
                </c:pt>
                <c:pt idx="36">
                  <c:v>7.6955399999999932</c:v>
                </c:pt>
                <c:pt idx="37">
                  <c:v>7.6285599999999931</c:v>
                </c:pt>
                <c:pt idx="38">
                  <c:v>9.0455700000000014</c:v>
                </c:pt>
                <c:pt idx="39">
                  <c:v>7.1745799999999944</c:v>
                </c:pt>
                <c:pt idx="40">
                  <c:v>7.2203299999999997</c:v>
                </c:pt>
                <c:pt idx="41">
                  <c:v>12.1021</c:v>
                </c:pt>
                <c:pt idx="42">
                  <c:v>8.6211199999999977</c:v>
                </c:pt>
                <c:pt idx="43">
                  <c:v>9.3910600000000013</c:v>
                </c:pt>
                <c:pt idx="44">
                  <c:v>11.958500000000001</c:v>
                </c:pt>
                <c:pt idx="45">
                  <c:v>11.1394</c:v>
                </c:pt>
                <c:pt idx="46">
                  <c:v>6.6682499999999987</c:v>
                </c:pt>
                <c:pt idx="47">
                  <c:v>4.3319700000000001</c:v>
                </c:pt>
                <c:pt idx="48">
                  <c:v>3.9828299999999981</c:v>
                </c:pt>
                <c:pt idx="49">
                  <c:v>6.32925</c:v>
                </c:pt>
                <c:pt idx="50">
                  <c:v>4.97112</c:v>
                </c:pt>
                <c:pt idx="51">
                  <c:v>3.1515900000000001</c:v>
                </c:pt>
                <c:pt idx="52">
                  <c:v>1.73828</c:v>
                </c:pt>
                <c:pt idx="53">
                  <c:v>0.898841</c:v>
                </c:pt>
                <c:pt idx="54">
                  <c:v>2.0646100000000001</c:v>
                </c:pt>
                <c:pt idx="55">
                  <c:v>1.71326</c:v>
                </c:pt>
                <c:pt idx="56">
                  <c:v>1.3765700000000001</c:v>
                </c:pt>
                <c:pt idx="57">
                  <c:v>2.371529999999999</c:v>
                </c:pt>
                <c:pt idx="58">
                  <c:v>1.4258999999999991</c:v>
                </c:pt>
                <c:pt idx="59">
                  <c:v>1.61564</c:v>
                </c:pt>
                <c:pt idx="60">
                  <c:v>1.4183600000000001</c:v>
                </c:pt>
                <c:pt idx="61">
                  <c:v>1.77149</c:v>
                </c:pt>
                <c:pt idx="62">
                  <c:v>1.76705</c:v>
                </c:pt>
                <c:pt idx="63">
                  <c:v>1.65604</c:v>
                </c:pt>
                <c:pt idx="64">
                  <c:v>1.7478800000000001</c:v>
                </c:pt>
                <c:pt idx="65">
                  <c:v>1.77389</c:v>
                </c:pt>
                <c:pt idx="66">
                  <c:v>1.92763</c:v>
                </c:pt>
                <c:pt idx="67">
                  <c:v>1.407729999999999</c:v>
                </c:pt>
                <c:pt idx="68">
                  <c:v>1.33775</c:v>
                </c:pt>
                <c:pt idx="69">
                  <c:v>1.5126900000000001</c:v>
                </c:pt>
                <c:pt idx="70">
                  <c:v>0.93862599999999996</c:v>
                </c:pt>
                <c:pt idx="71">
                  <c:v>0.57327300000000003</c:v>
                </c:pt>
                <c:pt idx="72">
                  <c:v>0.66416200000000003</c:v>
                </c:pt>
                <c:pt idx="73">
                  <c:v>0.81339300000000003</c:v>
                </c:pt>
                <c:pt idx="74">
                  <c:v>0.599935</c:v>
                </c:pt>
                <c:pt idx="75">
                  <c:v>0.62025300000000005</c:v>
                </c:pt>
                <c:pt idx="76">
                  <c:v>0.72572400000000004</c:v>
                </c:pt>
                <c:pt idx="77">
                  <c:v>0.72043100000000004</c:v>
                </c:pt>
                <c:pt idx="78">
                  <c:v>0.96744699999999995</c:v>
                </c:pt>
                <c:pt idx="79">
                  <c:v>0.50600500000000004</c:v>
                </c:pt>
                <c:pt idx="80">
                  <c:v>0.36741499999999999</c:v>
                </c:pt>
                <c:pt idx="81">
                  <c:v>1.04406</c:v>
                </c:pt>
                <c:pt idx="82">
                  <c:v>0.31618800000000002</c:v>
                </c:pt>
                <c:pt idx="83">
                  <c:v>0.18420300000000001</c:v>
                </c:pt>
                <c:pt idx="84">
                  <c:v>0.276142</c:v>
                </c:pt>
                <c:pt idx="85">
                  <c:v>0.18187</c:v>
                </c:pt>
                <c:pt idx="86">
                  <c:v>0.233151</c:v>
                </c:pt>
                <c:pt idx="87">
                  <c:v>0.370917</c:v>
                </c:pt>
                <c:pt idx="88">
                  <c:v>0.50791799999999998</c:v>
                </c:pt>
                <c:pt idx="89">
                  <c:v>0.414715</c:v>
                </c:pt>
                <c:pt idx="90">
                  <c:v>0.27327699999999999</c:v>
                </c:pt>
                <c:pt idx="91">
                  <c:v>0.156442</c:v>
                </c:pt>
                <c:pt idx="92">
                  <c:v>0.47280299999999997</c:v>
                </c:pt>
                <c:pt idx="93">
                  <c:v>0.33302999999999999</c:v>
                </c:pt>
                <c:pt idx="94">
                  <c:v>0.473329</c:v>
                </c:pt>
                <c:pt idx="95">
                  <c:v>0.70792299999999997</c:v>
                </c:pt>
                <c:pt idx="96">
                  <c:v>0.87948099999999996</c:v>
                </c:pt>
                <c:pt idx="97">
                  <c:v>1.1606099999999999</c:v>
                </c:pt>
                <c:pt idx="98">
                  <c:v>1.3967400000000001</c:v>
                </c:pt>
                <c:pt idx="99">
                  <c:v>0.753386</c:v>
                </c:pt>
                <c:pt idx="100">
                  <c:v>0.37700099999999998</c:v>
                </c:pt>
                <c:pt idx="101">
                  <c:v>0.61699000000000004</c:v>
                </c:pt>
                <c:pt idx="102">
                  <c:v>0.54198800000000003</c:v>
                </c:pt>
                <c:pt idx="103">
                  <c:v>0.53693400000000002</c:v>
                </c:pt>
                <c:pt idx="104">
                  <c:v>0.61978800000000001</c:v>
                </c:pt>
                <c:pt idx="105">
                  <c:v>0.67600899999999997</c:v>
                </c:pt>
                <c:pt idx="106">
                  <c:v>0.75603299999999996</c:v>
                </c:pt>
                <c:pt idx="107">
                  <c:v>0.96705099999999999</c:v>
                </c:pt>
                <c:pt idx="108">
                  <c:v>0.90581800000000001</c:v>
                </c:pt>
                <c:pt idx="109">
                  <c:v>0.78633699999999995</c:v>
                </c:pt>
                <c:pt idx="110">
                  <c:v>0.95614500000000002</c:v>
                </c:pt>
                <c:pt idx="111">
                  <c:v>0.78575499999999998</c:v>
                </c:pt>
                <c:pt idx="112">
                  <c:v>0.60694300000000001</c:v>
                </c:pt>
                <c:pt idx="113">
                  <c:v>0.87568400000000002</c:v>
                </c:pt>
                <c:pt idx="114">
                  <c:v>0.51299300000000003</c:v>
                </c:pt>
                <c:pt idx="115">
                  <c:v>0.70709599999999995</c:v>
                </c:pt>
                <c:pt idx="116">
                  <c:v>0.77875899999999998</c:v>
                </c:pt>
                <c:pt idx="117">
                  <c:v>0.93207700000000004</c:v>
                </c:pt>
                <c:pt idx="118">
                  <c:v>1.23011</c:v>
                </c:pt>
                <c:pt idx="119">
                  <c:v>1.3321700000000001</c:v>
                </c:pt>
                <c:pt idx="120">
                  <c:v>1.5163199999999999</c:v>
                </c:pt>
                <c:pt idx="121">
                  <c:v>0.99989600000000001</c:v>
                </c:pt>
                <c:pt idx="122">
                  <c:v>1.09416</c:v>
                </c:pt>
                <c:pt idx="123">
                  <c:v>1.01172</c:v>
                </c:pt>
                <c:pt idx="124">
                  <c:v>1.3663099999999999</c:v>
                </c:pt>
                <c:pt idx="125">
                  <c:v>1.54802</c:v>
                </c:pt>
                <c:pt idx="126">
                  <c:v>1.2147600000000001</c:v>
                </c:pt>
                <c:pt idx="127">
                  <c:v>0.93372699999999997</c:v>
                </c:pt>
                <c:pt idx="128">
                  <c:v>1.02782</c:v>
                </c:pt>
                <c:pt idx="129">
                  <c:v>1.1807300000000001</c:v>
                </c:pt>
                <c:pt idx="130">
                  <c:v>1.44153</c:v>
                </c:pt>
                <c:pt idx="131">
                  <c:v>1.1324700000000001</c:v>
                </c:pt>
                <c:pt idx="132">
                  <c:v>0.71432499999999999</c:v>
                </c:pt>
                <c:pt idx="133">
                  <c:v>0.86697900000000006</c:v>
                </c:pt>
                <c:pt idx="134">
                  <c:v>1.2654300000000001</c:v>
                </c:pt>
                <c:pt idx="135">
                  <c:v>1.07223</c:v>
                </c:pt>
                <c:pt idx="136">
                  <c:v>1.6576500000000001</c:v>
                </c:pt>
                <c:pt idx="137">
                  <c:v>1.7294</c:v>
                </c:pt>
                <c:pt idx="138">
                  <c:v>1.2177</c:v>
                </c:pt>
                <c:pt idx="139">
                  <c:v>1.7528300000000001</c:v>
                </c:pt>
                <c:pt idx="140">
                  <c:v>1.66198</c:v>
                </c:pt>
                <c:pt idx="141">
                  <c:v>1.83005</c:v>
                </c:pt>
                <c:pt idx="142">
                  <c:v>1.6696299999999999</c:v>
                </c:pt>
                <c:pt idx="143">
                  <c:v>1.0752900000000001</c:v>
                </c:pt>
                <c:pt idx="144">
                  <c:v>1.6329899999999999</c:v>
                </c:pt>
                <c:pt idx="145">
                  <c:v>1.7611000000000001</c:v>
                </c:pt>
                <c:pt idx="146">
                  <c:v>1.0864199999999999</c:v>
                </c:pt>
                <c:pt idx="147">
                  <c:v>0.86817100000000003</c:v>
                </c:pt>
                <c:pt idx="148">
                  <c:v>0.89959900000000004</c:v>
                </c:pt>
                <c:pt idx="149">
                  <c:v>0.89938700000000005</c:v>
                </c:pt>
                <c:pt idx="150">
                  <c:v>1.04745</c:v>
                </c:pt>
                <c:pt idx="151">
                  <c:v>1.02356</c:v>
                </c:pt>
                <c:pt idx="152">
                  <c:v>0.99743700000000002</c:v>
                </c:pt>
                <c:pt idx="153">
                  <c:v>0.61907299999999998</c:v>
                </c:pt>
                <c:pt idx="154">
                  <c:v>1.1084499999999999</c:v>
                </c:pt>
                <c:pt idx="155">
                  <c:v>1.4705600000000001</c:v>
                </c:pt>
                <c:pt idx="156">
                  <c:v>1.41631</c:v>
                </c:pt>
                <c:pt idx="157">
                  <c:v>1.83969</c:v>
                </c:pt>
                <c:pt idx="158">
                  <c:v>1.9582299999999999</c:v>
                </c:pt>
                <c:pt idx="159">
                  <c:v>2.66845</c:v>
                </c:pt>
                <c:pt idx="160">
                  <c:v>2.9889199999999998</c:v>
                </c:pt>
                <c:pt idx="161">
                  <c:v>2.6894</c:v>
                </c:pt>
                <c:pt idx="162">
                  <c:v>2.94007</c:v>
                </c:pt>
                <c:pt idx="163">
                  <c:v>2.0843799999999999</c:v>
                </c:pt>
                <c:pt idx="164">
                  <c:v>1.6707799999999999</c:v>
                </c:pt>
                <c:pt idx="165">
                  <c:v>1.41551</c:v>
                </c:pt>
                <c:pt idx="166">
                  <c:v>0.62719100000000005</c:v>
                </c:pt>
                <c:pt idx="167">
                  <c:v>0.46363599999999999</c:v>
                </c:pt>
                <c:pt idx="168">
                  <c:v>0.62349200000000005</c:v>
                </c:pt>
                <c:pt idx="169">
                  <c:v>0.70493700000000004</c:v>
                </c:pt>
                <c:pt idx="170">
                  <c:v>1.0295099999999999</c:v>
                </c:pt>
                <c:pt idx="171">
                  <c:v>1.0694300000000001</c:v>
                </c:pt>
                <c:pt idx="172">
                  <c:v>1.5736399999999999</c:v>
                </c:pt>
                <c:pt idx="173">
                  <c:v>1.18815</c:v>
                </c:pt>
                <c:pt idx="174">
                  <c:v>1.0902000000000001</c:v>
                </c:pt>
                <c:pt idx="175">
                  <c:v>1.1415200000000001</c:v>
                </c:pt>
                <c:pt idx="176">
                  <c:v>1.2360500000000001</c:v>
                </c:pt>
                <c:pt idx="177">
                  <c:v>1.3841000000000001</c:v>
                </c:pt>
                <c:pt idx="178">
                  <c:v>1.2415700000000001</c:v>
                </c:pt>
                <c:pt idx="179">
                  <c:v>1.2769600000000001</c:v>
                </c:pt>
                <c:pt idx="180">
                  <c:v>1.23902</c:v>
                </c:pt>
                <c:pt idx="181">
                  <c:v>1.0577399999999999</c:v>
                </c:pt>
                <c:pt idx="182">
                  <c:v>1.0129600000000001</c:v>
                </c:pt>
                <c:pt idx="183">
                  <c:v>0.88212999999999997</c:v>
                </c:pt>
                <c:pt idx="184">
                  <c:v>0.68600099999999997</c:v>
                </c:pt>
                <c:pt idx="185">
                  <c:v>0.68281700000000001</c:v>
                </c:pt>
                <c:pt idx="186">
                  <c:v>0.56450199999999995</c:v>
                </c:pt>
                <c:pt idx="187">
                  <c:v>0.38608199999999998</c:v>
                </c:pt>
                <c:pt idx="188">
                  <c:v>0.40427999999999997</c:v>
                </c:pt>
                <c:pt idx="189">
                  <c:v>0.45948699999999998</c:v>
                </c:pt>
                <c:pt idx="190">
                  <c:v>0.34543099999999999</c:v>
                </c:pt>
                <c:pt idx="191">
                  <c:v>0.77431499999999998</c:v>
                </c:pt>
                <c:pt idx="192">
                  <c:v>0.75482700000000003</c:v>
                </c:pt>
                <c:pt idx="193">
                  <c:v>0.24388799999999999</c:v>
                </c:pt>
                <c:pt idx="194">
                  <c:v>0.31176300000000001</c:v>
                </c:pt>
                <c:pt idx="195">
                  <c:v>0.45397700000000002</c:v>
                </c:pt>
                <c:pt idx="196">
                  <c:v>0.70863900000000002</c:v>
                </c:pt>
                <c:pt idx="197">
                  <c:v>0.76203799999999999</c:v>
                </c:pt>
                <c:pt idx="198">
                  <c:v>0.75246100000000005</c:v>
                </c:pt>
                <c:pt idx="199">
                  <c:v>1.0770999999999999</c:v>
                </c:pt>
                <c:pt idx="200">
                  <c:v>1.25057</c:v>
                </c:pt>
                <c:pt idx="201">
                  <c:v>1.64456</c:v>
                </c:pt>
                <c:pt idx="202">
                  <c:v>1.34137</c:v>
                </c:pt>
                <c:pt idx="203">
                  <c:v>1.73434</c:v>
                </c:pt>
                <c:pt idx="204">
                  <c:v>1.73597</c:v>
                </c:pt>
                <c:pt idx="205">
                  <c:v>1.7852300000000001</c:v>
                </c:pt>
                <c:pt idx="206">
                  <c:v>1.78213</c:v>
                </c:pt>
                <c:pt idx="207">
                  <c:v>1.5152399999999999</c:v>
                </c:pt>
                <c:pt idx="208">
                  <c:v>0.84984999999999999</c:v>
                </c:pt>
                <c:pt idx="209">
                  <c:v>0.70250299999999999</c:v>
                </c:pt>
                <c:pt idx="210">
                  <c:v>0.68429600000000002</c:v>
                </c:pt>
                <c:pt idx="211">
                  <c:v>0.55867999999999995</c:v>
                </c:pt>
                <c:pt idx="212">
                  <c:v>0.40677400000000002</c:v>
                </c:pt>
                <c:pt idx="213">
                  <c:v>0.58701499999999995</c:v>
                </c:pt>
                <c:pt idx="214">
                  <c:v>0.70132700000000003</c:v>
                </c:pt>
                <c:pt idx="215">
                  <c:v>0.91009300000000004</c:v>
                </c:pt>
                <c:pt idx="216">
                  <c:v>0.73900699999999997</c:v>
                </c:pt>
                <c:pt idx="217">
                  <c:v>0.66982900000000001</c:v>
                </c:pt>
                <c:pt idx="218">
                  <c:v>0.70987</c:v>
                </c:pt>
                <c:pt idx="219">
                  <c:v>0.35020299999999999</c:v>
                </c:pt>
                <c:pt idx="220">
                  <c:v>0.40804600000000002</c:v>
                </c:pt>
                <c:pt idx="221">
                  <c:v>0.51581699999999997</c:v>
                </c:pt>
                <c:pt idx="222">
                  <c:v>0.58556600000000003</c:v>
                </c:pt>
                <c:pt idx="223">
                  <c:v>0.79252199999999995</c:v>
                </c:pt>
                <c:pt idx="224">
                  <c:v>1.44876</c:v>
                </c:pt>
                <c:pt idx="225">
                  <c:v>1.1579299999999999</c:v>
                </c:pt>
                <c:pt idx="226">
                  <c:v>0.93293899999999996</c:v>
                </c:pt>
                <c:pt idx="227">
                  <c:v>0.95245899999999994</c:v>
                </c:pt>
                <c:pt idx="228">
                  <c:v>1.09029</c:v>
                </c:pt>
                <c:pt idx="229">
                  <c:v>1.71858</c:v>
                </c:pt>
                <c:pt idx="230">
                  <c:v>1.9431700000000001</c:v>
                </c:pt>
                <c:pt idx="231">
                  <c:v>1.80474</c:v>
                </c:pt>
                <c:pt idx="232">
                  <c:v>2.02542</c:v>
                </c:pt>
                <c:pt idx="233">
                  <c:v>1.0822000000000001</c:v>
                </c:pt>
                <c:pt idx="234">
                  <c:v>1.1538900000000001</c:v>
                </c:pt>
                <c:pt idx="235">
                  <c:v>1.24661</c:v>
                </c:pt>
                <c:pt idx="236">
                  <c:v>1.1185400000000001</c:v>
                </c:pt>
                <c:pt idx="237">
                  <c:v>0.97506199999999998</c:v>
                </c:pt>
                <c:pt idx="238">
                  <c:v>0.95994599999999997</c:v>
                </c:pt>
                <c:pt idx="239">
                  <c:v>0.94363300000000006</c:v>
                </c:pt>
                <c:pt idx="240">
                  <c:v>0.69325499999999995</c:v>
                </c:pt>
                <c:pt idx="241">
                  <c:v>0.85833099999999996</c:v>
                </c:pt>
                <c:pt idx="242">
                  <c:v>0.83899299999999999</c:v>
                </c:pt>
                <c:pt idx="243">
                  <c:v>0.78034300000000001</c:v>
                </c:pt>
                <c:pt idx="244">
                  <c:v>0.44151099999999999</c:v>
                </c:pt>
                <c:pt idx="245">
                  <c:v>0.48814999999999997</c:v>
                </c:pt>
                <c:pt idx="246">
                  <c:v>0.34780899999999998</c:v>
                </c:pt>
                <c:pt idx="247">
                  <c:v>0.51790499999999995</c:v>
                </c:pt>
                <c:pt idx="248">
                  <c:v>0.32545499999999999</c:v>
                </c:pt>
                <c:pt idx="249">
                  <c:v>0.221141</c:v>
                </c:pt>
                <c:pt idx="250">
                  <c:v>0.26013599999999998</c:v>
                </c:pt>
                <c:pt idx="251">
                  <c:v>0.26062000000000002</c:v>
                </c:pt>
                <c:pt idx="252">
                  <c:v>0.18807499999999999</c:v>
                </c:pt>
                <c:pt idx="253">
                  <c:v>0.18465200000000001</c:v>
                </c:pt>
                <c:pt idx="254">
                  <c:v>0.21293000000000001</c:v>
                </c:pt>
                <c:pt idx="255">
                  <c:v>0.20166400000000001</c:v>
                </c:pt>
                <c:pt idx="256">
                  <c:v>0.30427300000000002</c:v>
                </c:pt>
                <c:pt idx="257">
                  <c:v>0.20344100000000001</c:v>
                </c:pt>
                <c:pt idx="258">
                  <c:v>0.22150600000000001</c:v>
                </c:pt>
                <c:pt idx="259">
                  <c:v>0.505826</c:v>
                </c:pt>
                <c:pt idx="260">
                  <c:v>0.22742100000000001</c:v>
                </c:pt>
                <c:pt idx="261">
                  <c:v>0.15567400000000001</c:v>
                </c:pt>
                <c:pt idx="262">
                  <c:v>0.59681499999999998</c:v>
                </c:pt>
                <c:pt idx="263">
                  <c:v>0.57532899999999998</c:v>
                </c:pt>
                <c:pt idx="264">
                  <c:v>0.403281</c:v>
                </c:pt>
                <c:pt idx="265">
                  <c:v>0.691909</c:v>
                </c:pt>
                <c:pt idx="266">
                  <c:v>1.14245</c:v>
                </c:pt>
                <c:pt idx="267">
                  <c:v>0.87585000000000002</c:v>
                </c:pt>
                <c:pt idx="268">
                  <c:v>0.29920000000000002</c:v>
                </c:pt>
                <c:pt idx="269">
                  <c:v>0.53400199999999998</c:v>
                </c:pt>
                <c:pt idx="270">
                  <c:v>0.84753900000000004</c:v>
                </c:pt>
                <c:pt idx="271">
                  <c:v>1.30603</c:v>
                </c:pt>
                <c:pt idx="272">
                  <c:v>1.10538</c:v>
                </c:pt>
              </c:numCache>
            </c:numRef>
          </c:yVal>
          <c:smooth val="0"/>
        </c:ser>
        <c:dLbls>
          <c:showLegendKey val="0"/>
          <c:showVal val="0"/>
          <c:showCatName val="0"/>
          <c:showSerName val="0"/>
          <c:showPercent val="0"/>
          <c:showBubbleSize val="0"/>
        </c:dLbls>
        <c:axId val="148734336"/>
        <c:axId val="148735872"/>
      </c:scatterChart>
      <c:valAx>
        <c:axId val="148734336"/>
        <c:scaling>
          <c:orientation val="minMax"/>
          <c:max val="180"/>
          <c:min val="150"/>
        </c:scaling>
        <c:delete val="0"/>
        <c:axPos val="b"/>
        <c:numFmt formatCode="General" sourceLinked="1"/>
        <c:majorTickMark val="out"/>
        <c:minorTickMark val="none"/>
        <c:tickLblPos val="nextTo"/>
        <c:crossAx val="148735872"/>
        <c:crosses val="autoZero"/>
        <c:crossBetween val="midCat"/>
      </c:valAx>
      <c:valAx>
        <c:axId val="148735872"/>
        <c:scaling>
          <c:orientation val="minMax"/>
        </c:scaling>
        <c:delete val="0"/>
        <c:axPos val="l"/>
        <c:majorGridlines/>
        <c:numFmt formatCode="0.0000" sourceLinked="1"/>
        <c:majorTickMark val="out"/>
        <c:minorTickMark val="none"/>
        <c:tickLblPos val="nextTo"/>
        <c:crossAx val="148734336"/>
        <c:crosses val="autoZero"/>
        <c:crossBetween val="midCat"/>
      </c:valAx>
      <c:spPr>
        <a:ln>
          <a:solidFill>
            <a:schemeClr val="accent1">
              <a:shade val="95000"/>
              <a:satMod val="105000"/>
            </a:schemeClr>
          </a:solid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Sheet2!$B$1</c:f>
              <c:strCache>
                <c:ptCount val="1"/>
                <c:pt idx="0">
                  <c:v>RMSD(CA,3D81)</c:v>
                </c:pt>
              </c:strCache>
            </c:strRef>
          </c:tx>
          <c:marker>
            <c:symbol val="none"/>
          </c:marker>
          <c:xVal>
            <c:numRef>
              <c:f>Sheet2!$A$2:$A$247</c:f>
              <c:numCache>
                <c:formatCode>General</c:formatCode>
                <c:ptCount val="2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numCache>
            </c:numRef>
          </c:xVal>
          <c:yVal>
            <c:numRef>
              <c:f>Sheet2!$B$2:$B$247</c:f>
              <c:numCache>
                <c:formatCode>0.000</c:formatCode>
                <c:ptCount val="246"/>
                <c:pt idx="0">
                  <c:v>2.6808900000000002</c:v>
                </c:pt>
                <c:pt idx="1">
                  <c:v>2.8144900000000002</c:v>
                </c:pt>
                <c:pt idx="2">
                  <c:v>0.50299400000000005</c:v>
                </c:pt>
                <c:pt idx="3">
                  <c:v>0.64609799999999995</c:v>
                </c:pt>
                <c:pt idx="4">
                  <c:v>0.35540899999999997</c:v>
                </c:pt>
                <c:pt idx="5">
                  <c:v>0.17530100000000001</c:v>
                </c:pt>
                <c:pt idx="6">
                  <c:v>0.229215</c:v>
                </c:pt>
                <c:pt idx="7">
                  <c:v>0.36134300000000003</c:v>
                </c:pt>
                <c:pt idx="8">
                  <c:v>0.44537900000000002</c:v>
                </c:pt>
                <c:pt idx="9">
                  <c:v>0.44350499999999998</c:v>
                </c:pt>
                <c:pt idx="10">
                  <c:v>0.61172800000000005</c:v>
                </c:pt>
                <c:pt idx="11">
                  <c:v>0.73063299999999998</c:v>
                </c:pt>
                <c:pt idx="12">
                  <c:v>0.52292000000000005</c:v>
                </c:pt>
                <c:pt idx="13">
                  <c:v>0.70782699999999998</c:v>
                </c:pt>
                <c:pt idx="14">
                  <c:v>0.56117899999999998</c:v>
                </c:pt>
                <c:pt idx="15">
                  <c:v>0.48269000000000001</c:v>
                </c:pt>
                <c:pt idx="16">
                  <c:v>0.26847700000000002</c:v>
                </c:pt>
                <c:pt idx="17">
                  <c:v>0.119034</c:v>
                </c:pt>
                <c:pt idx="18">
                  <c:v>0.105392</c:v>
                </c:pt>
                <c:pt idx="19">
                  <c:v>8.2796999999999996E-2</c:v>
                </c:pt>
                <c:pt idx="20">
                  <c:v>0.34205000000000002</c:v>
                </c:pt>
                <c:pt idx="21">
                  <c:v>0.64222699999999999</c:v>
                </c:pt>
                <c:pt idx="22">
                  <c:v>0.728217</c:v>
                </c:pt>
                <c:pt idx="23">
                  <c:v>0.23996500000000001</c:v>
                </c:pt>
                <c:pt idx="24">
                  <c:v>0.52568499999999996</c:v>
                </c:pt>
                <c:pt idx="25">
                  <c:v>0.75063899999999995</c:v>
                </c:pt>
                <c:pt idx="26">
                  <c:v>0.80787100000000001</c:v>
                </c:pt>
                <c:pt idx="27">
                  <c:v>0.55502899999999999</c:v>
                </c:pt>
                <c:pt idx="28">
                  <c:v>0.56123599999999996</c:v>
                </c:pt>
                <c:pt idx="29">
                  <c:v>0.50959900000000002</c:v>
                </c:pt>
                <c:pt idx="30">
                  <c:v>0.66647699999999999</c:v>
                </c:pt>
                <c:pt idx="31">
                  <c:v>0.84040999999999999</c:v>
                </c:pt>
                <c:pt idx="32">
                  <c:v>1.04444</c:v>
                </c:pt>
                <c:pt idx="44">
                  <c:v>5.9942200000000003</c:v>
                </c:pt>
                <c:pt idx="45">
                  <c:v>2.8416899999999981</c:v>
                </c:pt>
                <c:pt idx="46">
                  <c:v>0.98375999999999997</c:v>
                </c:pt>
                <c:pt idx="47">
                  <c:v>0.99259600000000003</c:v>
                </c:pt>
                <c:pt idx="48">
                  <c:v>1.1774199999999999</c:v>
                </c:pt>
                <c:pt idx="49">
                  <c:v>1.13994</c:v>
                </c:pt>
                <c:pt idx="50">
                  <c:v>1.33266</c:v>
                </c:pt>
                <c:pt idx="51">
                  <c:v>1.3227199999999999</c:v>
                </c:pt>
                <c:pt idx="52">
                  <c:v>0.83920600000000001</c:v>
                </c:pt>
                <c:pt idx="53">
                  <c:v>1.0370900000000001</c:v>
                </c:pt>
                <c:pt idx="54">
                  <c:v>1.2215499999999999</c:v>
                </c:pt>
                <c:pt idx="55">
                  <c:v>1.1481699999999999</c:v>
                </c:pt>
                <c:pt idx="56">
                  <c:v>0.71367000000000003</c:v>
                </c:pt>
                <c:pt idx="57">
                  <c:v>0.82396800000000003</c:v>
                </c:pt>
                <c:pt idx="58">
                  <c:v>1.32816</c:v>
                </c:pt>
                <c:pt idx="59">
                  <c:v>0.95113300000000001</c:v>
                </c:pt>
                <c:pt idx="60">
                  <c:v>0.75382099999999996</c:v>
                </c:pt>
                <c:pt idx="61">
                  <c:v>1.03071</c:v>
                </c:pt>
                <c:pt idx="62">
                  <c:v>1.1596500000000001</c:v>
                </c:pt>
                <c:pt idx="63">
                  <c:v>0.88655300000000004</c:v>
                </c:pt>
                <c:pt idx="64">
                  <c:v>1.2037</c:v>
                </c:pt>
                <c:pt idx="65">
                  <c:v>1.2890600000000001</c:v>
                </c:pt>
                <c:pt idx="66">
                  <c:v>1.2484200000000001</c:v>
                </c:pt>
                <c:pt idx="67">
                  <c:v>0.78709799999999996</c:v>
                </c:pt>
                <c:pt idx="68">
                  <c:v>0.51447900000000002</c:v>
                </c:pt>
                <c:pt idx="69">
                  <c:v>0.70545899999999995</c:v>
                </c:pt>
                <c:pt idx="70">
                  <c:v>0.78566000000000003</c:v>
                </c:pt>
                <c:pt idx="71">
                  <c:v>0.37583499999999997</c:v>
                </c:pt>
                <c:pt idx="72">
                  <c:v>0.42313400000000001</c:v>
                </c:pt>
                <c:pt idx="73">
                  <c:v>0.25612400000000002</c:v>
                </c:pt>
                <c:pt idx="74">
                  <c:v>0.21163100000000001</c:v>
                </c:pt>
                <c:pt idx="75">
                  <c:v>0.38322699999999998</c:v>
                </c:pt>
                <c:pt idx="76">
                  <c:v>0.29298000000000002</c:v>
                </c:pt>
                <c:pt idx="77">
                  <c:v>0.10757</c:v>
                </c:pt>
                <c:pt idx="78">
                  <c:v>0.113429</c:v>
                </c:pt>
                <c:pt idx="79">
                  <c:v>0.23655300000000001</c:v>
                </c:pt>
                <c:pt idx="80">
                  <c:v>0.46715800000000002</c:v>
                </c:pt>
                <c:pt idx="81">
                  <c:v>0.41907</c:v>
                </c:pt>
                <c:pt idx="82">
                  <c:v>0.16531199999999999</c:v>
                </c:pt>
                <c:pt idx="83">
                  <c:v>0.22265299999999999</c:v>
                </c:pt>
                <c:pt idx="84">
                  <c:v>0.325907</c:v>
                </c:pt>
                <c:pt idx="85">
                  <c:v>0.34682099999999999</c:v>
                </c:pt>
                <c:pt idx="86">
                  <c:v>0.39022099999999998</c:v>
                </c:pt>
                <c:pt idx="87">
                  <c:v>0.45757199999999998</c:v>
                </c:pt>
                <c:pt idx="88">
                  <c:v>0.53040399999999999</c:v>
                </c:pt>
                <c:pt idx="89">
                  <c:v>0.39061200000000001</c:v>
                </c:pt>
                <c:pt idx="90">
                  <c:v>0.45008599999999999</c:v>
                </c:pt>
                <c:pt idx="91">
                  <c:v>0.362454</c:v>
                </c:pt>
                <c:pt idx="92">
                  <c:v>0.191803</c:v>
                </c:pt>
                <c:pt idx="93">
                  <c:v>0.21679200000000001</c:v>
                </c:pt>
                <c:pt idx="94">
                  <c:v>0.30787100000000001</c:v>
                </c:pt>
                <c:pt idx="95">
                  <c:v>0.14069400000000001</c:v>
                </c:pt>
                <c:pt idx="96">
                  <c:v>0.16447999999999999</c:v>
                </c:pt>
                <c:pt idx="97">
                  <c:v>0.24909899999999999</c:v>
                </c:pt>
                <c:pt idx="98">
                  <c:v>0.42228599999999999</c:v>
                </c:pt>
                <c:pt idx="99">
                  <c:v>0.51549100000000003</c:v>
                </c:pt>
                <c:pt idx="100">
                  <c:v>0.51978999999999997</c:v>
                </c:pt>
                <c:pt idx="101">
                  <c:v>0.51816600000000002</c:v>
                </c:pt>
                <c:pt idx="102">
                  <c:v>0.37609300000000001</c:v>
                </c:pt>
                <c:pt idx="103">
                  <c:v>0.28572900000000001</c:v>
                </c:pt>
                <c:pt idx="104">
                  <c:v>0.37998500000000002</c:v>
                </c:pt>
                <c:pt idx="105">
                  <c:v>0.30651</c:v>
                </c:pt>
                <c:pt idx="106">
                  <c:v>0.37656299999999998</c:v>
                </c:pt>
                <c:pt idx="107">
                  <c:v>0.31591599999999997</c:v>
                </c:pt>
                <c:pt idx="108">
                  <c:v>0.32050499999999998</c:v>
                </c:pt>
                <c:pt idx="109">
                  <c:v>0.24437300000000001</c:v>
                </c:pt>
                <c:pt idx="110">
                  <c:v>0.29994799999999999</c:v>
                </c:pt>
                <c:pt idx="111">
                  <c:v>0.13255400000000001</c:v>
                </c:pt>
                <c:pt idx="112">
                  <c:v>0.14685400000000001</c:v>
                </c:pt>
                <c:pt idx="113">
                  <c:v>0.36044399999999999</c:v>
                </c:pt>
                <c:pt idx="114">
                  <c:v>0.29529300000000003</c:v>
                </c:pt>
                <c:pt idx="115">
                  <c:v>0.52428200000000003</c:v>
                </c:pt>
                <c:pt idx="116">
                  <c:v>0.62648999999999999</c:v>
                </c:pt>
                <c:pt idx="117">
                  <c:v>0.66146000000000005</c:v>
                </c:pt>
                <c:pt idx="118">
                  <c:v>0.67188400000000004</c:v>
                </c:pt>
                <c:pt idx="119">
                  <c:v>0.44811499999999999</c:v>
                </c:pt>
                <c:pt idx="120">
                  <c:v>0.35172900000000001</c:v>
                </c:pt>
                <c:pt idx="121">
                  <c:v>0.30088599999999999</c:v>
                </c:pt>
                <c:pt idx="122">
                  <c:v>0.45169100000000001</c:v>
                </c:pt>
                <c:pt idx="123">
                  <c:v>0.41297</c:v>
                </c:pt>
                <c:pt idx="124">
                  <c:v>0.50759299999999996</c:v>
                </c:pt>
                <c:pt idx="125">
                  <c:v>0.57099100000000003</c:v>
                </c:pt>
                <c:pt idx="126">
                  <c:v>1.0072700000000001</c:v>
                </c:pt>
                <c:pt idx="127">
                  <c:v>0.90607199999999999</c:v>
                </c:pt>
                <c:pt idx="128">
                  <c:v>1.03956</c:v>
                </c:pt>
                <c:pt idx="129">
                  <c:v>0.95933199999999996</c:v>
                </c:pt>
                <c:pt idx="130">
                  <c:v>0.70694199999999996</c:v>
                </c:pt>
                <c:pt idx="131">
                  <c:v>0.66600999999999999</c:v>
                </c:pt>
                <c:pt idx="132">
                  <c:v>0.409499</c:v>
                </c:pt>
                <c:pt idx="133">
                  <c:v>0.46171499999999999</c:v>
                </c:pt>
                <c:pt idx="134">
                  <c:v>0.71894400000000003</c:v>
                </c:pt>
                <c:pt idx="135">
                  <c:v>0.54757900000000004</c:v>
                </c:pt>
                <c:pt idx="136">
                  <c:v>0.58961399999999997</c:v>
                </c:pt>
                <c:pt idx="137">
                  <c:v>1.0061199999999999</c:v>
                </c:pt>
                <c:pt idx="138">
                  <c:v>0.95764199999999999</c:v>
                </c:pt>
                <c:pt idx="139">
                  <c:v>0.92132599999999998</c:v>
                </c:pt>
                <c:pt idx="140">
                  <c:v>0.99446900000000005</c:v>
                </c:pt>
                <c:pt idx="141">
                  <c:v>0.94621</c:v>
                </c:pt>
                <c:pt idx="142">
                  <c:v>0.70830300000000002</c:v>
                </c:pt>
                <c:pt idx="143">
                  <c:v>0.64500500000000005</c:v>
                </c:pt>
                <c:pt idx="144">
                  <c:v>0.63235699999999995</c:v>
                </c:pt>
                <c:pt idx="145">
                  <c:v>0.49493599999999999</c:v>
                </c:pt>
                <c:pt idx="146">
                  <c:v>0.52866800000000003</c:v>
                </c:pt>
                <c:pt idx="147">
                  <c:v>0.68679999999999997</c:v>
                </c:pt>
                <c:pt idx="148">
                  <c:v>0.878992</c:v>
                </c:pt>
                <c:pt idx="149">
                  <c:v>1.10124</c:v>
                </c:pt>
                <c:pt idx="150">
                  <c:v>0.84848100000000004</c:v>
                </c:pt>
                <c:pt idx="151">
                  <c:v>0.68413599999999997</c:v>
                </c:pt>
                <c:pt idx="152">
                  <c:v>0.67436600000000002</c:v>
                </c:pt>
                <c:pt idx="153">
                  <c:v>0.39737099999999997</c:v>
                </c:pt>
                <c:pt idx="154">
                  <c:v>0.30610500000000002</c:v>
                </c:pt>
                <c:pt idx="155">
                  <c:v>0.41528900000000002</c:v>
                </c:pt>
                <c:pt idx="156">
                  <c:v>0.32500200000000001</c:v>
                </c:pt>
                <c:pt idx="157">
                  <c:v>0.36268600000000001</c:v>
                </c:pt>
                <c:pt idx="158">
                  <c:v>0.332094</c:v>
                </c:pt>
                <c:pt idx="159">
                  <c:v>0.43570199999999998</c:v>
                </c:pt>
                <c:pt idx="160">
                  <c:v>0.74748700000000001</c:v>
                </c:pt>
                <c:pt idx="161">
                  <c:v>0.81138100000000002</c:v>
                </c:pt>
                <c:pt idx="162">
                  <c:v>0.97304100000000004</c:v>
                </c:pt>
                <c:pt idx="163">
                  <c:v>0.82735199999999998</c:v>
                </c:pt>
                <c:pt idx="164">
                  <c:v>0.656385</c:v>
                </c:pt>
                <c:pt idx="165">
                  <c:v>0.553207</c:v>
                </c:pt>
                <c:pt idx="166">
                  <c:v>0.65223799999999998</c:v>
                </c:pt>
                <c:pt idx="167">
                  <c:v>0.74196300000000004</c:v>
                </c:pt>
                <c:pt idx="168">
                  <c:v>0.44884400000000002</c:v>
                </c:pt>
                <c:pt idx="169">
                  <c:v>0.317658</c:v>
                </c:pt>
                <c:pt idx="170">
                  <c:v>0.36120400000000003</c:v>
                </c:pt>
                <c:pt idx="171">
                  <c:v>0.40660600000000002</c:v>
                </c:pt>
                <c:pt idx="172">
                  <c:v>0.22742999999999999</c:v>
                </c:pt>
                <c:pt idx="173">
                  <c:v>0.16762199999999999</c:v>
                </c:pt>
                <c:pt idx="174">
                  <c:v>0.190691</c:v>
                </c:pt>
                <c:pt idx="175">
                  <c:v>0.17629600000000001</c:v>
                </c:pt>
                <c:pt idx="176">
                  <c:v>0.22281200000000001</c:v>
                </c:pt>
                <c:pt idx="177">
                  <c:v>0.26247199999999998</c:v>
                </c:pt>
                <c:pt idx="178">
                  <c:v>0.60356399999999999</c:v>
                </c:pt>
                <c:pt idx="179">
                  <c:v>0.71473799999999998</c:v>
                </c:pt>
                <c:pt idx="180">
                  <c:v>0.68523000000000001</c:v>
                </c:pt>
                <c:pt idx="181">
                  <c:v>0.52509099999999997</c:v>
                </c:pt>
                <c:pt idx="182">
                  <c:v>0.443158</c:v>
                </c:pt>
                <c:pt idx="183">
                  <c:v>0.38242799999999999</c:v>
                </c:pt>
                <c:pt idx="184">
                  <c:v>0.29166599999999998</c:v>
                </c:pt>
                <c:pt idx="185">
                  <c:v>0.30409599999999998</c:v>
                </c:pt>
                <c:pt idx="186">
                  <c:v>0.359846</c:v>
                </c:pt>
                <c:pt idx="187">
                  <c:v>0.46202300000000002</c:v>
                </c:pt>
                <c:pt idx="188">
                  <c:v>0.50815299999999997</c:v>
                </c:pt>
                <c:pt idx="189">
                  <c:v>0.62167099999999997</c:v>
                </c:pt>
                <c:pt idx="190">
                  <c:v>0.27270899999999998</c:v>
                </c:pt>
                <c:pt idx="191">
                  <c:v>0.31676799999999999</c:v>
                </c:pt>
                <c:pt idx="192">
                  <c:v>0.36962600000000001</c:v>
                </c:pt>
                <c:pt idx="193">
                  <c:v>0.33296599999999998</c:v>
                </c:pt>
                <c:pt idx="194">
                  <c:v>0.360543</c:v>
                </c:pt>
                <c:pt idx="195">
                  <c:v>0.41754400000000003</c:v>
                </c:pt>
                <c:pt idx="196">
                  <c:v>0.28029100000000001</c:v>
                </c:pt>
                <c:pt idx="197">
                  <c:v>0.52506699999999995</c:v>
                </c:pt>
                <c:pt idx="198">
                  <c:v>0.24307200000000001</c:v>
                </c:pt>
                <c:pt idx="199">
                  <c:v>0.19392799999999999</c:v>
                </c:pt>
                <c:pt idx="200">
                  <c:v>0.34651100000000001</c:v>
                </c:pt>
                <c:pt idx="201">
                  <c:v>0.37648799999999999</c:v>
                </c:pt>
                <c:pt idx="202">
                  <c:v>0.48179100000000002</c:v>
                </c:pt>
                <c:pt idx="203">
                  <c:v>0.88590800000000003</c:v>
                </c:pt>
                <c:pt idx="204">
                  <c:v>0.797987</c:v>
                </c:pt>
                <c:pt idx="205">
                  <c:v>0.38226300000000002</c:v>
                </c:pt>
                <c:pt idx="206">
                  <c:v>1.1779500000000001</c:v>
                </c:pt>
                <c:pt idx="207">
                  <c:v>0.88445399999999996</c:v>
                </c:pt>
                <c:pt idx="208">
                  <c:v>0.63287000000000004</c:v>
                </c:pt>
                <c:pt idx="209">
                  <c:v>0.56465600000000005</c:v>
                </c:pt>
                <c:pt idx="210">
                  <c:v>0.28365099999999999</c:v>
                </c:pt>
                <c:pt idx="211">
                  <c:v>0.37500099999999997</c:v>
                </c:pt>
                <c:pt idx="212">
                  <c:v>0.35075200000000001</c:v>
                </c:pt>
                <c:pt idx="213">
                  <c:v>0.382216</c:v>
                </c:pt>
                <c:pt idx="214">
                  <c:v>0.40660600000000002</c:v>
                </c:pt>
                <c:pt idx="215">
                  <c:v>0.83399599999999996</c:v>
                </c:pt>
                <c:pt idx="216">
                  <c:v>0.63770300000000002</c:v>
                </c:pt>
                <c:pt idx="217">
                  <c:v>0.51321399999999995</c:v>
                </c:pt>
                <c:pt idx="218">
                  <c:v>0.536721</c:v>
                </c:pt>
                <c:pt idx="219">
                  <c:v>0.60316999999999998</c:v>
                </c:pt>
                <c:pt idx="220">
                  <c:v>0.66102300000000003</c:v>
                </c:pt>
                <c:pt idx="221">
                  <c:v>1.44922</c:v>
                </c:pt>
                <c:pt idx="222">
                  <c:v>1.401829999999999</c:v>
                </c:pt>
                <c:pt idx="223">
                  <c:v>0.55712600000000001</c:v>
                </c:pt>
                <c:pt idx="224">
                  <c:v>0.384994</c:v>
                </c:pt>
                <c:pt idx="225">
                  <c:v>0.394845</c:v>
                </c:pt>
                <c:pt idx="226">
                  <c:v>0.348354</c:v>
                </c:pt>
                <c:pt idx="227">
                  <c:v>0.325992</c:v>
                </c:pt>
                <c:pt idx="228">
                  <c:v>0.74366399999999999</c:v>
                </c:pt>
                <c:pt idx="229">
                  <c:v>1.0354300000000001</c:v>
                </c:pt>
                <c:pt idx="230">
                  <c:v>0.73370599999999997</c:v>
                </c:pt>
                <c:pt idx="231">
                  <c:v>0.88209599999999999</c:v>
                </c:pt>
                <c:pt idx="232">
                  <c:v>0.98758900000000005</c:v>
                </c:pt>
                <c:pt idx="233">
                  <c:v>0.85156100000000001</c:v>
                </c:pt>
                <c:pt idx="234">
                  <c:v>0.70293700000000003</c:v>
                </c:pt>
                <c:pt idx="235">
                  <c:v>0.72371399999999997</c:v>
                </c:pt>
                <c:pt idx="236">
                  <c:v>0.90799300000000005</c:v>
                </c:pt>
                <c:pt idx="237">
                  <c:v>0.89366400000000001</c:v>
                </c:pt>
                <c:pt idx="238">
                  <c:v>0.65910800000000003</c:v>
                </c:pt>
                <c:pt idx="239">
                  <c:v>0.83325499999999997</c:v>
                </c:pt>
                <c:pt idx="240">
                  <c:v>1.0794600000000001</c:v>
                </c:pt>
                <c:pt idx="241">
                  <c:v>1.3598300000000001</c:v>
                </c:pt>
                <c:pt idx="242">
                  <c:v>1.5615600000000001</c:v>
                </c:pt>
                <c:pt idx="243">
                  <c:v>5.9648299999999956</c:v>
                </c:pt>
                <c:pt idx="244">
                  <c:v>2.28884</c:v>
                </c:pt>
                <c:pt idx="245">
                  <c:v>4.3678099999999942</c:v>
                </c:pt>
              </c:numCache>
            </c:numRef>
          </c:yVal>
          <c:smooth val="0"/>
        </c:ser>
        <c:ser>
          <c:idx val="1"/>
          <c:order val="1"/>
          <c:tx>
            <c:strRef>
              <c:f>Sheet2!$C$1</c:f>
              <c:strCache>
                <c:ptCount val="1"/>
                <c:pt idx="0">
                  <c:v>RMSD(CA,2H2I)</c:v>
                </c:pt>
              </c:strCache>
            </c:strRef>
          </c:tx>
          <c:marker>
            <c:symbol val="none"/>
          </c:marker>
          <c:xVal>
            <c:numRef>
              <c:f>Sheet2!$A$2:$A$247</c:f>
              <c:numCache>
                <c:formatCode>General</c:formatCode>
                <c:ptCount val="2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numCache>
            </c:numRef>
          </c:xVal>
          <c:yVal>
            <c:numRef>
              <c:f>Sheet2!$C$2:$C$247</c:f>
              <c:numCache>
                <c:formatCode>0.000</c:formatCode>
                <c:ptCount val="246"/>
                <c:pt idx="0">
                  <c:v>1.34168</c:v>
                </c:pt>
                <c:pt idx="1">
                  <c:v>1.9253199999999999</c:v>
                </c:pt>
                <c:pt idx="2">
                  <c:v>0.58889599999999998</c:v>
                </c:pt>
                <c:pt idx="3">
                  <c:v>1.1440600000000001</c:v>
                </c:pt>
                <c:pt idx="4">
                  <c:v>1.3233200000000001</c:v>
                </c:pt>
                <c:pt idx="5">
                  <c:v>0.78993400000000003</c:v>
                </c:pt>
                <c:pt idx="6">
                  <c:v>0.86442399999999997</c:v>
                </c:pt>
                <c:pt idx="7">
                  <c:v>1.4005000000000001</c:v>
                </c:pt>
                <c:pt idx="8">
                  <c:v>1.0070699999999999</c:v>
                </c:pt>
                <c:pt idx="9">
                  <c:v>0.42610500000000001</c:v>
                </c:pt>
                <c:pt idx="10">
                  <c:v>1.01004</c:v>
                </c:pt>
                <c:pt idx="11">
                  <c:v>1.3351</c:v>
                </c:pt>
                <c:pt idx="12">
                  <c:v>0.56638900000000003</c:v>
                </c:pt>
                <c:pt idx="13">
                  <c:v>0.17486699999999999</c:v>
                </c:pt>
                <c:pt idx="14">
                  <c:v>0.18801599999999999</c:v>
                </c:pt>
                <c:pt idx="15">
                  <c:v>0.30898799999999998</c:v>
                </c:pt>
                <c:pt idx="16">
                  <c:v>0.10964400000000001</c:v>
                </c:pt>
                <c:pt idx="17">
                  <c:v>0.14352999999999999</c:v>
                </c:pt>
                <c:pt idx="18">
                  <c:v>0.24793999999999999</c:v>
                </c:pt>
                <c:pt idx="19">
                  <c:v>0.29863800000000001</c:v>
                </c:pt>
                <c:pt idx="20">
                  <c:v>0.44992100000000002</c:v>
                </c:pt>
                <c:pt idx="21">
                  <c:v>0.76694700000000005</c:v>
                </c:pt>
                <c:pt idx="22">
                  <c:v>0.56021200000000004</c:v>
                </c:pt>
                <c:pt idx="23">
                  <c:v>0.38589200000000001</c:v>
                </c:pt>
                <c:pt idx="24">
                  <c:v>0.70774800000000004</c:v>
                </c:pt>
                <c:pt idx="25">
                  <c:v>0.87002299999999999</c:v>
                </c:pt>
                <c:pt idx="26">
                  <c:v>0.96853800000000001</c:v>
                </c:pt>
                <c:pt idx="27">
                  <c:v>0.70410099999999998</c:v>
                </c:pt>
                <c:pt idx="28">
                  <c:v>0.54918699999999998</c:v>
                </c:pt>
                <c:pt idx="29">
                  <c:v>0.419902</c:v>
                </c:pt>
                <c:pt idx="30">
                  <c:v>0.71235499999999996</c:v>
                </c:pt>
                <c:pt idx="31">
                  <c:v>1.9551799999999999</c:v>
                </c:pt>
                <c:pt idx="32">
                  <c:v>4.39072</c:v>
                </c:pt>
                <c:pt idx="33">
                  <c:v>6.0100899999999946</c:v>
                </c:pt>
                <c:pt idx="34">
                  <c:v>6.7043499999999998</c:v>
                </c:pt>
                <c:pt idx="35">
                  <c:v>8.5070700000000006</c:v>
                </c:pt>
                <c:pt idx="36">
                  <c:v>6.9658699999999998</c:v>
                </c:pt>
                <c:pt idx="37">
                  <c:v>9.6571200000000008</c:v>
                </c:pt>
                <c:pt idx="38">
                  <c:v>8.1525000000000052</c:v>
                </c:pt>
                <c:pt idx="39">
                  <c:v>8.8533100000000005</c:v>
                </c:pt>
                <c:pt idx="40">
                  <c:v>10.622299999999999</c:v>
                </c:pt>
                <c:pt idx="41">
                  <c:v>9.9522600000000008</c:v>
                </c:pt>
                <c:pt idx="42">
                  <c:v>8.6713199999999961</c:v>
                </c:pt>
                <c:pt idx="43">
                  <c:v>10.0646</c:v>
                </c:pt>
                <c:pt idx="44">
                  <c:v>8.8225900000000053</c:v>
                </c:pt>
                <c:pt idx="45">
                  <c:v>6.1865299999999994</c:v>
                </c:pt>
                <c:pt idx="46">
                  <c:v>4.6190099999999976</c:v>
                </c:pt>
                <c:pt idx="47">
                  <c:v>3.5371899999999998</c:v>
                </c:pt>
                <c:pt idx="48">
                  <c:v>4.2579099999999954</c:v>
                </c:pt>
                <c:pt idx="49">
                  <c:v>3.7457199999999999</c:v>
                </c:pt>
                <c:pt idx="50">
                  <c:v>4.73142</c:v>
                </c:pt>
                <c:pt idx="51">
                  <c:v>5.0205199999999941</c:v>
                </c:pt>
                <c:pt idx="52">
                  <c:v>4.2490699999999997</c:v>
                </c:pt>
                <c:pt idx="53">
                  <c:v>4.6844099999999944</c:v>
                </c:pt>
                <c:pt idx="54">
                  <c:v>6.0098700000000003</c:v>
                </c:pt>
                <c:pt idx="55">
                  <c:v>5.3560099999999986</c:v>
                </c:pt>
                <c:pt idx="56">
                  <c:v>4.4063999999999997</c:v>
                </c:pt>
                <c:pt idx="57">
                  <c:v>4.9709500000000002</c:v>
                </c:pt>
                <c:pt idx="58">
                  <c:v>4.8717699999999997</c:v>
                </c:pt>
                <c:pt idx="59">
                  <c:v>3.7824300000000002</c:v>
                </c:pt>
                <c:pt idx="60">
                  <c:v>3.8473299999999999</c:v>
                </c:pt>
                <c:pt idx="61">
                  <c:v>4.5968</c:v>
                </c:pt>
                <c:pt idx="62">
                  <c:v>3.88124</c:v>
                </c:pt>
                <c:pt idx="63">
                  <c:v>3.0928599999999942</c:v>
                </c:pt>
                <c:pt idx="64">
                  <c:v>3.63734</c:v>
                </c:pt>
                <c:pt idx="65">
                  <c:v>3.56833</c:v>
                </c:pt>
                <c:pt idx="66">
                  <c:v>3.052109999999999</c:v>
                </c:pt>
                <c:pt idx="67">
                  <c:v>1.8389800000000001</c:v>
                </c:pt>
                <c:pt idx="68">
                  <c:v>2.0847899999999999</c:v>
                </c:pt>
                <c:pt idx="69">
                  <c:v>1.78847</c:v>
                </c:pt>
                <c:pt idx="70">
                  <c:v>0.78273700000000002</c:v>
                </c:pt>
                <c:pt idx="71">
                  <c:v>1.2474700000000001</c:v>
                </c:pt>
                <c:pt idx="72">
                  <c:v>1.1207199999999999</c:v>
                </c:pt>
                <c:pt idx="73">
                  <c:v>0.48989100000000002</c:v>
                </c:pt>
                <c:pt idx="74">
                  <c:v>0.71022600000000002</c:v>
                </c:pt>
                <c:pt idx="75">
                  <c:v>0.54042599999999996</c:v>
                </c:pt>
                <c:pt idx="76">
                  <c:v>0.58816100000000004</c:v>
                </c:pt>
                <c:pt idx="77">
                  <c:v>0.34056199999999998</c:v>
                </c:pt>
                <c:pt idx="78">
                  <c:v>0.33473399999999998</c:v>
                </c:pt>
                <c:pt idx="79">
                  <c:v>0.33481300000000003</c:v>
                </c:pt>
                <c:pt idx="80">
                  <c:v>0.28309400000000001</c:v>
                </c:pt>
                <c:pt idx="81">
                  <c:v>0.13720399999999999</c:v>
                </c:pt>
                <c:pt idx="82">
                  <c:v>0.163882</c:v>
                </c:pt>
                <c:pt idx="83">
                  <c:v>0.137795</c:v>
                </c:pt>
                <c:pt idx="84">
                  <c:v>0.17388200000000001</c:v>
                </c:pt>
                <c:pt idx="85">
                  <c:v>0.33693899999999999</c:v>
                </c:pt>
                <c:pt idx="86">
                  <c:v>0.32408999999999999</c:v>
                </c:pt>
                <c:pt idx="87">
                  <c:v>0.41883500000000001</c:v>
                </c:pt>
                <c:pt idx="88">
                  <c:v>0.50049299999999997</c:v>
                </c:pt>
                <c:pt idx="89">
                  <c:v>0.35855100000000001</c:v>
                </c:pt>
                <c:pt idx="90">
                  <c:v>0.39994600000000002</c:v>
                </c:pt>
                <c:pt idx="91">
                  <c:v>0.25338699999999997</c:v>
                </c:pt>
                <c:pt idx="92">
                  <c:v>0.22927700000000001</c:v>
                </c:pt>
                <c:pt idx="93">
                  <c:v>0.40173399999999998</c:v>
                </c:pt>
                <c:pt idx="94">
                  <c:v>0.363755</c:v>
                </c:pt>
                <c:pt idx="95">
                  <c:v>0.43447999999999998</c:v>
                </c:pt>
                <c:pt idx="96">
                  <c:v>0.51065099999999997</c:v>
                </c:pt>
                <c:pt idx="97">
                  <c:v>0.43464000000000003</c:v>
                </c:pt>
                <c:pt idx="98">
                  <c:v>0.30941000000000002</c:v>
                </c:pt>
                <c:pt idx="99">
                  <c:v>0.21706700000000001</c:v>
                </c:pt>
                <c:pt idx="100">
                  <c:v>0.229569</c:v>
                </c:pt>
                <c:pt idx="101">
                  <c:v>0.28415200000000002</c:v>
                </c:pt>
                <c:pt idx="102">
                  <c:v>0.29087000000000002</c:v>
                </c:pt>
                <c:pt idx="103">
                  <c:v>0.25902999999999998</c:v>
                </c:pt>
                <c:pt idx="104">
                  <c:v>0.24118500000000001</c:v>
                </c:pt>
                <c:pt idx="105">
                  <c:v>0.16703200000000001</c:v>
                </c:pt>
                <c:pt idx="106">
                  <c:v>0.22614600000000001</c:v>
                </c:pt>
                <c:pt idx="107">
                  <c:v>0.31811699999999998</c:v>
                </c:pt>
                <c:pt idx="108">
                  <c:v>0.32216299999999998</c:v>
                </c:pt>
                <c:pt idx="109">
                  <c:v>0.61175900000000005</c:v>
                </c:pt>
                <c:pt idx="110">
                  <c:v>0.45907799999999999</c:v>
                </c:pt>
                <c:pt idx="111">
                  <c:v>0.45258599999999999</c:v>
                </c:pt>
                <c:pt idx="112">
                  <c:v>0.58674400000000004</c:v>
                </c:pt>
                <c:pt idx="113">
                  <c:v>0.57927099999999998</c:v>
                </c:pt>
                <c:pt idx="114">
                  <c:v>0.70047800000000005</c:v>
                </c:pt>
                <c:pt idx="115">
                  <c:v>0.59127700000000005</c:v>
                </c:pt>
                <c:pt idx="116">
                  <c:v>7.1349999999999997E-2</c:v>
                </c:pt>
                <c:pt idx="117">
                  <c:v>0.24734800000000001</c:v>
                </c:pt>
                <c:pt idx="118">
                  <c:v>0.58247400000000005</c:v>
                </c:pt>
                <c:pt idx="119">
                  <c:v>1.4642299999999999</c:v>
                </c:pt>
                <c:pt idx="120">
                  <c:v>1.88395</c:v>
                </c:pt>
                <c:pt idx="121">
                  <c:v>2.2988900000000001</c:v>
                </c:pt>
                <c:pt idx="122">
                  <c:v>2.77765</c:v>
                </c:pt>
                <c:pt idx="123">
                  <c:v>3.5070800000000002</c:v>
                </c:pt>
                <c:pt idx="124">
                  <c:v>3.170669999999999</c:v>
                </c:pt>
                <c:pt idx="125">
                  <c:v>3.7368700000000001</c:v>
                </c:pt>
                <c:pt idx="126">
                  <c:v>3.8451499999999981</c:v>
                </c:pt>
                <c:pt idx="127">
                  <c:v>3.19421</c:v>
                </c:pt>
                <c:pt idx="128">
                  <c:v>4.0151699999999986</c:v>
                </c:pt>
                <c:pt idx="129">
                  <c:v>3.4544800000000002</c:v>
                </c:pt>
                <c:pt idx="130">
                  <c:v>3.4632000000000001</c:v>
                </c:pt>
                <c:pt idx="131">
                  <c:v>3.0840100000000001</c:v>
                </c:pt>
                <c:pt idx="132">
                  <c:v>2.7302499999999981</c:v>
                </c:pt>
                <c:pt idx="133">
                  <c:v>3.43669</c:v>
                </c:pt>
                <c:pt idx="134">
                  <c:v>4.1287599999999944</c:v>
                </c:pt>
                <c:pt idx="135">
                  <c:v>3.8848600000000002</c:v>
                </c:pt>
                <c:pt idx="136">
                  <c:v>3.796609999999998</c:v>
                </c:pt>
                <c:pt idx="137">
                  <c:v>4.6288699999999956</c:v>
                </c:pt>
                <c:pt idx="138">
                  <c:v>4.9654099999999994</c:v>
                </c:pt>
                <c:pt idx="139">
                  <c:v>4.9066400000000003</c:v>
                </c:pt>
                <c:pt idx="140">
                  <c:v>5.5425799999999974</c:v>
                </c:pt>
                <c:pt idx="141">
                  <c:v>6.2110200000000004</c:v>
                </c:pt>
                <c:pt idx="142">
                  <c:v>5.64337</c:v>
                </c:pt>
                <c:pt idx="143">
                  <c:v>5.2725</c:v>
                </c:pt>
                <c:pt idx="144">
                  <c:v>4.8030400000000002</c:v>
                </c:pt>
                <c:pt idx="145">
                  <c:v>4.4199099999999998</c:v>
                </c:pt>
                <c:pt idx="146">
                  <c:v>4.9816700000000003</c:v>
                </c:pt>
                <c:pt idx="147">
                  <c:v>4.7450000000000001</c:v>
                </c:pt>
                <c:pt idx="148">
                  <c:v>5.2628699999999986</c:v>
                </c:pt>
                <c:pt idx="149">
                  <c:v>5.3591899999999946</c:v>
                </c:pt>
                <c:pt idx="150">
                  <c:v>5.3011499999999998</c:v>
                </c:pt>
                <c:pt idx="151">
                  <c:v>5.4082100000000004</c:v>
                </c:pt>
                <c:pt idx="152">
                  <c:v>4.9191799999999999</c:v>
                </c:pt>
                <c:pt idx="153">
                  <c:v>4.3922299999999996</c:v>
                </c:pt>
                <c:pt idx="154">
                  <c:v>3.6926599999999938</c:v>
                </c:pt>
                <c:pt idx="155">
                  <c:v>2.7883499999999999</c:v>
                </c:pt>
                <c:pt idx="156">
                  <c:v>1.9460200000000001</c:v>
                </c:pt>
                <c:pt idx="157">
                  <c:v>1.1199399999999999</c:v>
                </c:pt>
                <c:pt idx="158">
                  <c:v>0.89665799999999996</c:v>
                </c:pt>
                <c:pt idx="159">
                  <c:v>1.5550200000000001</c:v>
                </c:pt>
                <c:pt idx="160">
                  <c:v>2.555759999999998</c:v>
                </c:pt>
                <c:pt idx="161">
                  <c:v>3.58683</c:v>
                </c:pt>
                <c:pt idx="162">
                  <c:v>4.0226199999999954</c:v>
                </c:pt>
                <c:pt idx="163">
                  <c:v>2.3168499999999939</c:v>
                </c:pt>
                <c:pt idx="164">
                  <c:v>2.0212400000000001</c:v>
                </c:pt>
                <c:pt idx="165">
                  <c:v>1.6632400000000001</c:v>
                </c:pt>
                <c:pt idx="166">
                  <c:v>1.33043</c:v>
                </c:pt>
                <c:pt idx="167">
                  <c:v>1.93547</c:v>
                </c:pt>
                <c:pt idx="168">
                  <c:v>1.6569700000000001</c:v>
                </c:pt>
                <c:pt idx="169">
                  <c:v>1.25701</c:v>
                </c:pt>
                <c:pt idx="170">
                  <c:v>1.16401</c:v>
                </c:pt>
                <c:pt idx="171">
                  <c:v>1.18235</c:v>
                </c:pt>
                <c:pt idx="172">
                  <c:v>0.90557200000000004</c:v>
                </c:pt>
                <c:pt idx="173">
                  <c:v>0.75859299999999996</c:v>
                </c:pt>
                <c:pt idx="174">
                  <c:v>0.56729600000000002</c:v>
                </c:pt>
                <c:pt idx="175">
                  <c:v>0.54862500000000003</c:v>
                </c:pt>
                <c:pt idx="176">
                  <c:v>0.50998299999999996</c:v>
                </c:pt>
                <c:pt idx="177">
                  <c:v>0.33263700000000002</c:v>
                </c:pt>
                <c:pt idx="178">
                  <c:v>0.138381</c:v>
                </c:pt>
                <c:pt idx="179">
                  <c:v>0.32353999999999999</c:v>
                </c:pt>
                <c:pt idx="180">
                  <c:v>0.37254599999999999</c:v>
                </c:pt>
                <c:pt idx="181">
                  <c:v>0.17100299999999999</c:v>
                </c:pt>
                <c:pt idx="182">
                  <c:v>0.21432499999999999</c:v>
                </c:pt>
                <c:pt idx="183">
                  <c:v>0.37477700000000003</c:v>
                </c:pt>
                <c:pt idx="184">
                  <c:v>0.54774100000000003</c:v>
                </c:pt>
                <c:pt idx="185">
                  <c:v>0.52475000000000005</c:v>
                </c:pt>
                <c:pt idx="186">
                  <c:v>0.37326799999999999</c:v>
                </c:pt>
                <c:pt idx="187">
                  <c:v>0.38045000000000001</c:v>
                </c:pt>
                <c:pt idx="188">
                  <c:v>0.77587399999999995</c:v>
                </c:pt>
                <c:pt idx="189">
                  <c:v>1.5446200000000001</c:v>
                </c:pt>
                <c:pt idx="190">
                  <c:v>1.61426</c:v>
                </c:pt>
                <c:pt idx="191">
                  <c:v>1.9648300000000001</c:v>
                </c:pt>
                <c:pt idx="192">
                  <c:v>1.59494</c:v>
                </c:pt>
                <c:pt idx="193">
                  <c:v>1.1839500000000001</c:v>
                </c:pt>
                <c:pt idx="194">
                  <c:v>2.0313599999999981</c:v>
                </c:pt>
                <c:pt idx="195">
                  <c:v>3.1093000000000002</c:v>
                </c:pt>
                <c:pt idx="196">
                  <c:v>2.4182700000000001</c:v>
                </c:pt>
                <c:pt idx="197">
                  <c:v>0.44231100000000001</c:v>
                </c:pt>
                <c:pt idx="198">
                  <c:v>0.39707500000000001</c:v>
                </c:pt>
                <c:pt idx="199">
                  <c:v>0.390185</c:v>
                </c:pt>
                <c:pt idx="200">
                  <c:v>0.27963300000000002</c:v>
                </c:pt>
                <c:pt idx="201">
                  <c:v>0.15498799999999999</c:v>
                </c:pt>
                <c:pt idx="202">
                  <c:v>6.26892E-2</c:v>
                </c:pt>
                <c:pt idx="203">
                  <c:v>0.30779099999999998</c:v>
                </c:pt>
                <c:pt idx="204">
                  <c:v>0.442465</c:v>
                </c:pt>
                <c:pt idx="205">
                  <c:v>0.12514900000000001</c:v>
                </c:pt>
                <c:pt idx="206">
                  <c:v>0.59598200000000001</c:v>
                </c:pt>
                <c:pt idx="207">
                  <c:v>0.235542</c:v>
                </c:pt>
                <c:pt idx="208">
                  <c:v>0.21839700000000001</c:v>
                </c:pt>
                <c:pt idx="209">
                  <c:v>0.54429899999999998</c:v>
                </c:pt>
                <c:pt idx="210">
                  <c:v>0.71683399999999997</c:v>
                </c:pt>
                <c:pt idx="211">
                  <c:v>0.52061599999999997</c:v>
                </c:pt>
                <c:pt idx="212">
                  <c:v>0.16576299999999999</c:v>
                </c:pt>
                <c:pt idx="213">
                  <c:v>0.27343099999999998</c:v>
                </c:pt>
                <c:pt idx="214">
                  <c:v>0.23733000000000001</c:v>
                </c:pt>
                <c:pt idx="215">
                  <c:v>0.84997</c:v>
                </c:pt>
                <c:pt idx="216">
                  <c:v>0.97510699999999995</c:v>
                </c:pt>
                <c:pt idx="217">
                  <c:v>1.1333299999999999</c:v>
                </c:pt>
                <c:pt idx="218">
                  <c:v>1.5835699999999999</c:v>
                </c:pt>
                <c:pt idx="219">
                  <c:v>1.3950400000000001</c:v>
                </c:pt>
                <c:pt idx="220">
                  <c:v>1.20688</c:v>
                </c:pt>
                <c:pt idx="221">
                  <c:v>1.55959</c:v>
                </c:pt>
                <c:pt idx="222">
                  <c:v>1.36212</c:v>
                </c:pt>
                <c:pt idx="223">
                  <c:v>1.03782</c:v>
                </c:pt>
                <c:pt idx="224">
                  <c:v>1.12934</c:v>
                </c:pt>
                <c:pt idx="225">
                  <c:v>0.84374199999999999</c:v>
                </c:pt>
                <c:pt idx="226">
                  <c:v>0.57853600000000005</c:v>
                </c:pt>
                <c:pt idx="227">
                  <c:v>0.23924100000000001</c:v>
                </c:pt>
                <c:pt idx="228">
                  <c:v>0.224633</c:v>
                </c:pt>
                <c:pt idx="229">
                  <c:v>0.95619699999999996</c:v>
                </c:pt>
                <c:pt idx="230">
                  <c:v>1.1671400000000001</c:v>
                </c:pt>
                <c:pt idx="231">
                  <c:v>0.43699399999999999</c:v>
                </c:pt>
                <c:pt idx="232">
                  <c:v>0.55046799999999996</c:v>
                </c:pt>
                <c:pt idx="233">
                  <c:v>0.67296400000000001</c:v>
                </c:pt>
                <c:pt idx="234">
                  <c:v>0.3422</c:v>
                </c:pt>
                <c:pt idx="235">
                  <c:v>0.345107</c:v>
                </c:pt>
                <c:pt idx="236">
                  <c:v>0.56409299999999996</c:v>
                </c:pt>
                <c:pt idx="237">
                  <c:v>0.62351100000000004</c:v>
                </c:pt>
                <c:pt idx="238">
                  <c:v>0.53718699999999997</c:v>
                </c:pt>
                <c:pt idx="239">
                  <c:v>0.65760200000000002</c:v>
                </c:pt>
                <c:pt idx="240">
                  <c:v>0.89757900000000002</c:v>
                </c:pt>
                <c:pt idx="241">
                  <c:v>1.08521</c:v>
                </c:pt>
                <c:pt idx="242">
                  <c:v>1.44773</c:v>
                </c:pt>
                <c:pt idx="243">
                  <c:v>2.91513</c:v>
                </c:pt>
              </c:numCache>
            </c:numRef>
          </c:yVal>
          <c:smooth val="0"/>
        </c:ser>
        <c:ser>
          <c:idx val="2"/>
          <c:order val="2"/>
          <c:tx>
            <c:strRef>
              <c:f>Sheet2!$D$1</c:f>
              <c:strCache>
                <c:ptCount val="1"/>
                <c:pt idx="0">
                  <c:v>RMSD(CA,2H4F)</c:v>
                </c:pt>
              </c:strCache>
            </c:strRef>
          </c:tx>
          <c:marker>
            <c:symbol val="none"/>
          </c:marker>
          <c:xVal>
            <c:numRef>
              <c:f>Sheet2!$A$2:$A$247</c:f>
              <c:numCache>
                <c:formatCode>General</c:formatCode>
                <c:ptCount val="2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numCache>
            </c:numRef>
          </c:xVal>
          <c:yVal>
            <c:numRef>
              <c:f>Sheet2!$D$2:$D$247</c:f>
              <c:numCache>
                <c:formatCode>0.000</c:formatCode>
                <c:ptCount val="246"/>
                <c:pt idx="0">
                  <c:v>2.5213999999999999</c:v>
                </c:pt>
                <c:pt idx="1">
                  <c:v>2.3572899999999981</c:v>
                </c:pt>
                <c:pt idx="2">
                  <c:v>0.30535299999999999</c:v>
                </c:pt>
                <c:pt idx="3">
                  <c:v>0.34481299999999998</c:v>
                </c:pt>
                <c:pt idx="4">
                  <c:v>0.55900799999999995</c:v>
                </c:pt>
                <c:pt idx="5">
                  <c:v>0.41080499999999998</c:v>
                </c:pt>
                <c:pt idx="6">
                  <c:v>0.44463200000000003</c:v>
                </c:pt>
                <c:pt idx="7">
                  <c:v>0.51666999999999996</c:v>
                </c:pt>
                <c:pt idx="8">
                  <c:v>0.46474500000000002</c:v>
                </c:pt>
                <c:pt idx="9">
                  <c:v>0.38005</c:v>
                </c:pt>
                <c:pt idx="10">
                  <c:v>0.37695499999999998</c:v>
                </c:pt>
                <c:pt idx="11">
                  <c:v>0.47896899999999998</c:v>
                </c:pt>
                <c:pt idx="12">
                  <c:v>0.54579599999999995</c:v>
                </c:pt>
                <c:pt idx="13">
                  <c:v>0.77245900000000001</c:v>
                </c:pt>
                <c:pt idx="14">
                  <c:v>0.50625100000000001</c:v>
                </c:pt>
                <c:pt idx="15">
                  <c:v>0.42270999999999997</c:v>
                </c:pt>
                <c:pt idx="16">
                  <c:v>0.24001500000000001</c:v>
                </c:pt>
                <c:pt idx="17">
                  <c:v>9.6034900000000006E-2</c:v>
                </c:pt>
                <c:pt idx="18">
                  <c:v>0.13093399999999999</c:v>
                </c:pt>
                <c:pt idx="19">
                  <c:v>0.231265</c:v>
                </c:pt>
                <c:pt idx="20">
                  <c:v>0.31413600000000003</c:v>
                </c:pt>
                <c:pt idx="21">
                  <c:v>0.49971599999999999</c:v>
                </c:pt>
                <c:pt idx="22">
                  <c:v>0.49326999999999999</c:v>
                </c:pt>
                <c:pt idx="23">
                  <c:v>0.28673500000000002</c:v>
                </c:pt>
                <c:pt idx="24">
                  <c:v>0.42287599999999997</c:v>
                </c:pt>
                <c:pt idx="25">
                  <c:v>0.51535600000000004</c:v>
                </c:pt>
                <c:pt idx="26">
                  <c:v>0.481958</c:v>
                </c:pt>
                <c:pt idx="27">
                  <c:v>0.52870200000000001</c:v>
                </c:pt>
                <c:pt idx="28">
                  <c:v>0.62930900000000001</c:v>
                </c:pt>
                <c:pt idx="29">
                  <c:v>0.62334000000000001</c:v>
                </c:pt>
                <c:pt idx="30">
                  <c:v>0.60345300000000002</c:v>
                </c:pt>
                <c:pt idx="31">
                  <c:v>0.62332699999999996</c:v>
                </c:pt>
                <c:pt idx="32">
                  <c:v>0.92854899999999996</c:v>
                </c:pt>
                <c:pt idx="33">
                  <c:v>0.98258800000000002</c:v>
                </c:pt>
                <c:pt idx="34">
                  <c:v>1.47949</c:v>
                </c:pt>
                <c:pt idx="35">
                  <c:v>1.03965</c:v>
                </c:pt>
                <c:pt idx="42">
                  <c:v>3.5363600000000002</c:v>
                </c:pt>
                <c:pt idx="43">
                  <c:v>5.5541799999999943</c:v>
                </c:pt>
                <c:pt idx="44">
                  <c:v>5.0231499999999976</c:v>
                </c:pt>
                <c:pt idx="45">
                  <c:v>2.82341</c:v>
                </c:pt>
                <c:pt idx="46">
                  <c:v>1.25725</c:v>
                </c:pt>
                <c:pt idx="47">
                  <c:v>1.1822900000000001</c:v>
                </c:pt>
                <c:pt idx="48">
                  <c:v>1.3630599999999999</c:v>
                </c:pt>
                <c:pt idx="49">
                  <c:v>1.2424200000000001</c:v>
                </c:pt>
                <c:pt idx="50">
                  <c:v>1.7869900000000001</c:v>
                </c:pt>
                <c:pt idx="51">
                  <c:v>1.8087299999999999</c:v>
                </c:pt>
                <c:pt idx="52">
                  <c:v>1.0329299999999999</c:v>
                </c:pt>
                <c:pt idx="53">
                  <c:v>1.2060900000000001</c:v>
                </c:pt>
                <c:pt idx="54">
                  <c:v>1.4853000000000001</c:v>
                </c:pt>
                <c:pt idx="55">
                  <c:v>1.3303100000000001</c:v>
                </c:pt>
                <c:pt idx="56">
                  <c:v>0.71687400000000001</c:v>
                </c:pt>
                <c:pt idx="57">
                  <c:v>0.92375799999999997</c:v>
                </c:pt>
                <c:pt idx="58">
                  <c:v>1.5866199999999999</c:v>
                </c:pt>
                <c:pt idx="59">
                  <c:v>1.02529</c:v>
                </c:pt>
                <c:pt idx="60">
                  <c:v>0.79189799999999999</c:v>
                </c:pt>
                <c:pt idx="61">
                  <c:v>1.3345499999999999</c:v>
                </c:pt>
                <c:pt idx="62">
                  <c:v>1.44682</c:v>
                </c:pt>
                <c:pt idx="63">
                  <c:v>1.0955600000000001</c:v>
                </c:pt>
                <c:pt idx="64">
                  <c:v>1.48885</c:v>
                </c:pt>
                <c:pt idx="65">
                  <c:v>1.5645</c:v>
                </c:pt>
                <c:pt idx="66">
                  <c:v>1.3758600000000001</c:v>
                </c:pt>
                <c:pt idx="67">
                  <c:v>0.80391599999999996</c:v>
                </c:pt>
                <c:pt idx="68">
                  <c:v>0.58352400000000004</c:v>
                </c:pt>
                <c:pt idx="69">
                  <c:v>0.61274200000000001</c:v>
                </c:pt>
                <c:pt idx="70">
                  <c:v>0.54378000000000004</c:v>
                </c:pt>
                <c:pt idx="71">
                  <c:v>0.31339</c:v>
                </c:pt>
                <c:pt idx="72">
                  <c:v>0.198128</c:v>
                </c:pt>
                <c:pt idx="73">
                  <c:v>0.247948</c:v>
                </c:pt>
                <c:pt idx="74">
                  <c:v>0.50588999999999995</c:v>
                </c:pt>
                <c:pt idx="75">
                  <c:v>0.37628600000000001</c:v>
                </c:pt>
                <c:pt idx="76">
                  <c:v>0.33466800000000002</c:v>
                </c:pt>
                <c:pt idx="77">
                  <c:v>0.27624700000000002</c:v>
                </c:pt>
                <c:pt idx="78">
                  <c:v>0.26627600000000001</c:v>
                </c:pt>
                <c:pt idx="79">
                  <c:v>0.44328000000000001</c:v>
                </c:pt>
                <c:pt idx="80">
                  <c:v>0.465036</c:v>
                </c:pt>
                <c:pt idx="81">
                  <c:v>0.27670600000000001</c:v>
                </c:pt>
                <c:pt idx="82">
                  <c:v>0.21762799999999999</c:v>
                </c:pt>
                <c:pt idx="83">
                  <c:v>0.34958800000000001</c:v>
                </c:pt>
                <c:pt idx="84">
                  <c:v>0.44497199999999998</c:v>
                </c:pt>
                <c:pt idx="85">
                  <c:v>0.30996099999999999</c:v>
                </c:pt>
                <c:pt idx="86">
                  <c:v>0.524254</c:v>
                </c:pt>
                <c:pt idx="87">
                  <c:v>0.71154200000000001</c:v>
                </c:pt>
                <c:pt idx="88">
                  <c:v>0.73296600000000001</c:v>
                </c:pt>
                <c:pt idx="89">
                  <c:v>0.599576</c:v>
                </c:pt>
                <c:pt idx="90">
                  <c:v>0.44565700000000003</c:v>
                </c:pt>
                <c:pt idx="91">
                  <c:v>0.31283499999999997</c:v>
                </c:pt>
                <c:pt idx="92">
                  <c:v>0.38244299999999998</c:v>
                </c:pt>
                <c:pt idx="93">
                  <c:v>0.20088500000000001</c:v>
                </c:pt>
                <c:pt idx="94">
                  <c:v>0.170876</c:v>
                </c:pt>
                <c:pt idx="95">
                  <c:v>0.10778</c:v>
                </c:pt>
                <c:pt idx="96">
                  <c:v>0.30760599999999999</c:v>
                </c:pt>
                <c:pt idx="97">
                  <c:v>0.29920400000000003</c:v>
                </c:pt>
                <c:pt idx="98">
                  <c:v>0.38667699999999999</c:v>
                </c:pt>
                <c:pt idx="99">
                  <c:v>0.754247</c:v>
                </c:pt>
                <c:pt idx="100">
                  <c:v>0.73856900000000003</c:v>
                </c:pt>
                <c:pt idx="101">
                  <c:v>0.67240900000000003</c:v>
                </c:pt>
                <c:pt idx="102">
                  <c:v>0.68611</c:v>
                </c:pt>
                <c:pt idx="103">
                  <c:v>0.56534799999999996</c:v>
                </c:pt>
                <c:pt idx="104">
                  <c:v>0.68296599999999996</c:v>
                </c:pt>
                <c:pt idx="105">
                  <c:v>0.83514500000000003</c:v>
                </c:pt>
                <c:pt idx="106">
                  <c:v>0.68213100000000004</c:v>
                </c:pt>
                <c:pt idx="107">
                  <c:v>0.65491500000000002</c:v>
                </c:pt>
                <c:pt idx="108">
                  <c:v>0.47389599999999998</c:v>
                </c:pt>
                <c:pt idx="109">
                  <c:v>0.61924100000000004</c:v>
                </c:pt>
                <c:pt idx="110">
                  <c:v>0.28173799999999999</c:v>
                </c:pt>
                <c:pt idx="111">
                  <c:v>0.232927</c:v>
                </c:pt>
                <c:pt idx="112">
                  <c:v>0.24243899999999999</c:v>
                </c:pt>
                <c:pt idx="113">
                  <c:v>0.27242</c:v>
                </c:pt>
                <c:pt idx="114">
                  <c:v>0.25806600000000002</c:v>
                </c:pt>
                <c:pt idx="115">
                  <c:v>0.57392399999999999</c:v>
                </c:pt>
                <c:pt idx="116">
                  <c:v>0.393432</c:v>
                </c:pt>
                <c:pt idx="117">
                  <c:v>0.86353000000000002</c:v>
                </c:pt>
                <c:pt idx="118">
                  <c:v>1.2980799999999999</c:v>
                </c:pt>
                <c:pt idx="119">
                  <c:v>0.687253</c:v>
                </c:pt>
                <c:pt idx="120">
                  <c:v>0.3054</c:v>
                </c:pt>
                <c:pt idx="121">
                  <c:v>0.23774000000000001</c:v>
                </c:pt>
                <c:pt idx="122">
                  <c:v>0.52484900000000001</c:v>
                </c:pt>
                <c:pt idx="123">
                  <c:v>0.61200100000000002</c:v>
                </c:pt>
                <c:pt idx="124">
                  <c:v>0.749475</c:v>
                </c:pt>
                <c:pt idx="125">
                  <c:v>1.0306900000000001</c:v>
                </c:pt>
                <c:pt idx="126">
                  <c:v>1.09612</c:v>
                </c:pt>
                <c:pt idx="127">
                  <c:v>0.92435599999999996</c:v>
                </c:pt>
                <c:pt idx="128">
                  <c:v>1.09256</c:v>
                </c:pt>
                <c:pt idx="129">
                  <c:v>0.84603799999999996</c:v>
                </c:pt>
                <c:pt idx="130">
                  <c:v>0.63589600000000002</c:v>
                </c:pt>
                <c:pt idx="131">
                  <c:v>0.46778399999999998</c:v>
                </c:pt>
                <c:pt idx="132">
                  <c:v>0.44022600000000001</c:v>
                </c:pt>
                <c:pt idx="133">
                  <c:v>0.459677</c:v>
                </c:pt>
                <c:pt idx="134">
                  <c:v>0.78267100000000001</c:v>
                </c:pt>
                <c:pt idx="135">
                  <c:v>0.57487100000000002</c:v>
                </c:pt>
                <c:pt idx="136">
                  <c:v>0.76453700000000002</c:v>
                </c:pt>
                <c:pt idx="137">
                  <c:v>1.03234</c:v>
                </c:pt>
                <c:pt idx="138">
                  <c:v>1.1305400000000001</c:v>
                </c:pt>
                <c:pt idx="139">
                  <c:v>1.0801700000000001</c:v>
                </c:pt>
                <c:pt idx="140">
                  <c:v>1.4691099999999999</c:v>
                </c:pt>
                <c:pt idx="141">
                  <c:v>1.4889300000000001</c:v>
                </c:pt>
                <c:pt idx="142">
                  <c:v>1.01627</c:v>
                </c:pt>
                <c:pt idx="143">
                  <c:v>0.93263300000000005</c:v>
                </c:pt>
                <c:pt idx="144">
                  <c:v>0.69610099999999997</c:v>
                </c:pt>
                <c:pt idx="145">
                  <c:v>0.64891600000000005</c:v>
                </c:pt>
                <c:pt idx="146">
                  <c:v>0.81424399999999997</c:v>
                </c:pt>
                <c:pt idx="147">
                  <c:v>0.90337400000000001</c:v>
                </c:pt>
                <c:pt idx="148">
                  <c:v>0.83712900000000001</c:v>
                </c:pt>
                <c:pt idx="149">
                  <c:v>1.01675</c:v>
                </c:pt>
                <c:pt idx="150">
                  <c:v>0.96061600000000003</c:v>
                </c:pt>
                <c:pt idx="151">
                  <c:v>0.79796599999999995</c:v>
                </c:pt>
                <c:pt idx="152">
                  <c:v>0.65594399999999997</c:v>
                </c:pt>
                <c:pt idx="153">
                  <c:v>0.50185900000000006</c:v>
                </c:pt>
                <c:pt idx="154">
                  <c:v>0.446961</c:v>
                </c:pt>
                <c:pt idx="155">
                  <c:v>0.40929700000000002</c:v>
                </c:pt>
                <c:pt idx="156">
                  <c:v>0.34762999999999999</c:v>
                </c:pt>
                <c:pt idx="157">
                  <c:v>0.226687</c:v>
                </c:pt>
                <c:pt idx="158">
                  <c:v>0.259911</c:v>
                </c:pt>
                <c:pt idx="159">
                  <c:v>0.19938600000000001</c:v>
                </c:pt>
                <c:pt idx="160">
                  <c:v>0.69096199999999997</c:v>
                </c:pt>
                <c:pt idx="161">
                  <c:v>0.88509300000000002</c:v>
                </c:pt>
                <c:pt idx="162">
                  <c:v>0.98891399999999996</c:v>
                </c:pt>
                <c:pt idx="163">
                  <c:v>0.75211399999999995</c:v>
                </c:pt>
                <c:pt idx="164">
                  <c:v>0.86515500000000001</c:v>
                </c:pt>
                <c:pt idx="165">
                  <c:v>0.43161699999999997</c:v>
                </c:pt>
                <c:pt idx="166">
                  <c:v>0.74718399999999996</c:v>
                </c:pt>
                <c:pt idx="167">
                  <c:v>0.73634200000000005</c:v>
                </c:pt>
                <c:pt idx="168">
                  <c:v>0.49110900000000002</c:v>
                </c:pt>
                <c:pt idx="169">
                  <c:v>0.36056100000000002</c:v>
                </c:pt>
                <c:pt idx="170">
                  <c:v>0.27819500000000003</c:v>
                </c:pt>
                <c:pt idx="171">
                  <c:v>0.26176700000000003</c:v>
                </c:pt>
                <c:pt idx="172">
                  <c:v>0.17050299999999999</c:v>
                </c:pt>
                <c:pt idx="173">
                  <c:v>0.13860700000000001</c:v>
                </c:pt>
                <c:pt idx="174">
                  <c:v>0.13528299999999999</c:v>
                </c:pt>
                <c:pt idx="175">
                  <c:v>9.9341499999999999E-2</c:v>
                </c:pt>
                <c:pt idx="176">
                  <c:v>0.170936</c:v>
                </c:pt>
                <c:pt idx="177">
                  <c:v>0.20189199999999999</c:v>
                </c:pt>
                <c:pt idx="178">
                  <c:v>0.36840299999999998</c:v>
                </c:pt>
                <c:pt idx="179">
                  <c:v>0.38867800000000002</c:v>
                </c:pt>
                <c:pt idx="180">
                  <c:v>0.57220899999999997</c:v>
                </c:pt>
                <c:pt idx="181">
                  <c:v>0.54765399999999997</c:v>
                </c:pt>
                <c:pt idx="182">
                  <c:v>0.40121499999999999</c:v>
                </c:pt>
                <c:pt idx="183">
                  <c:v>0.378633</c:v>
                </c:pt>
                <c:pt idx="184">
                  <c:v>0.244834</c:v>
                </c:pt>
                <c:pt idx="185">
                  <c:v>0.20696200000000001</c:v>
                </c:pt>
                <c:pt idx="186">
                  <c:v>0.17979999999999999</c:v>
                </c:pt>
                <c:pt idx="187">
                  <c:v>0.38233200000000001</c:v>
                </c:pt>
                <c:pt idx="188">
                  <c:v>0.25179600000000002</c:v>
                </c:pt>
                <c:pt idx="189">
                  <c:v>0.45685700000000001</c:v>
                </c:pt>
                <c:pt idx="190">
                  <c:v>0.36893399999999998</c:v>
                </c:pt>
                <c:pt idx="191">
                  <c:v>0.31714399999999998</c:v>
                </c:pt>
                <c:pt idx="192">
                  <c:v>0.28727900000000001</c:v>
                </c:pt>
                <c:pt idx="193">
                  <c:v>0.22145200000000001</c:v>
                </c:pt>
                <c:pt idx="194">
                  <c:v>0.36766199999999999</c:v>
                </c:pt>
                <c:pt idx="195">
                  <c:v>0.37014399999999997</c:v>
                </c:pt>
                <c:pt idx="196">
                  <c:v>0.31425799999999998</c:v>
                </c:pt>
                <c:pt idx="197">
                  <c:v>0.39484200000000003</c:v>
                </c:pt>
                <c:pt idx="198">
                  <c:v>0.15820300000000001</c:v>
                </c:pt>
                <c:pt idx="199">
                  <c:v>0.16525999999999999</c:v>
                </c:pt>
                <c:pt idx="200">
                  <c:v>0.30827300000000002</c:v>
                </c:pt>
                <c:pt idx="201">
                  <c:v>0.25361600000000001</c:v>
                </c:pt>
                <c:pt idx="202">
                  <c:v>0.351516</c:v>
                </c:pt>
                <c:pt idx="203">
                  <c:v>0.68805499999999997</c:v>
                </c:pt>
                <c:pt idx="204">
                  <c:v>0.64125399999999999</c:v>
                </c:pt>
                <c:pt idx="205">
                  <c:v>0.28977700000000001</c:v>
                </c:pt>
                <c:pt idx="206">
                  <c:v>0.99403600000000003</c:v>
                </c:pt>
                <c:pt idx="207">
                  <c:v>0.63008900000000001</c:v>
                </c:pt>
                <c:pt idx="208">
                  <c:v>0.53375399999999995</c:v>
                </c:pt>
                <c:pt idx="209">
                  <c:v>0.40190300000000001</c:v>
                </c:pt>
                <c:pt idx="210">
                  <c:v>0.24928700000000001</c:v>
                </c:pt>
                <c:pt idx="211">
                  <c:v>0.25853599999999999</c:v>
                </c:pt>
                <c:pt idx="212">
                  <c:v>0.17919499999999999</c:v>
                </c:pt>
                <c:pt idx="213">
                  <c:v>0.30259599999999998</c:v>
                </c:pt>
                <c:pt idx="214">
                  <c:v>0.57025000000000003</c:v>
                </c:pt>
                <c:pt idx="215">
                  <c:v>0.720055</c:v>
                </c:pt>
                <c:pt idx="216">
                  <c:v>0.57701800000000003</c:v>
                </c:pt>
                <c:pt idx="217">
                  <c:v>0.48757800000000001</c:v>
                </c:pt>
                <c:pt idx="218">
                  <c:v>0.56776499999999996</c:v>
                </c:pt>
                <c:pt idx="219">
                  <c:v>0.66724300000000003</c:v>
                </c:pt>
                <c:pt idx="220">
                  <c:v>0.717302</c:v>
                </c:pt>
                <c:pt idx="221">
                  <c:v>1.4352100000000001</c:v>
                </c:pt>
                <c:pt idx="222">
                  <c:v>1.26867</c:v>
                </c:pt>
                <c:pt idx="223">
                  <c:v>0.58376799999999995</c:v>
                </c:pt>
                <c:pt idx="224">
                  <c:v>0.35833100000000001</c:v>
                </c:pt>
                <c:pt idx="225">
                  <c:v>0.37678899999999999</c:v>
                </c:pt>
                <c:pt idx="226">
                  <c:v>0.32960699999999998</c:v>
                </c:pt>
                <c:pt idx="227">
                  <c:v>0.32667099999999999</c:v>
                </c:pt>
                <c:pt idx="228">
                  <c:v>0.498637</c:v>
                </c:pt>
                <c:pt idx="229">
                  <c:v>0.51486900000000002</c:v>
                </c:pt>
                <c:pt idx="230">
                  <c:v>0.36161199999999999</c:v>
                </c:pt>
                <c:pt idx="231">
                  <c:v>0.43623099999999998</c:v>
                </c:pt>
                <c:pt idx="232">
                  <c:v>0.444739</c:v>
                </c:pt>
                <c:pt idx="233">
                  <c:v>0.34507100000000002</c:v>
                </c:pt>
                <c:pt idx="234">
                  <c:v>0.43822899999999998</c:v>
                </c:pt>
                <c:pt idx="235">
                  <c:v>0.411775</c:v>
                </c:pt>
                <c:pt idx="236">
                  <c:v>0.40180300000000002</c:v>
                </c:pt>
                <c:pt idx="237">
                  <c:v>0.290968</c:v>
                </c:pt>
                <c:pt idx="238">
                  <c:v>0.26932299999999998</c:v>
                </c:pt>
                <c:pt idx="239">
                  <c:v>0.45666000000000001</c:v>
                </c:pt>
                <c:pt idx="240">
                  <c:v>0.44490099999999999</c:v>
                </c:pt>
                <c:pt idx="241">
                  <c:v>0.85859799999999997</c:v>
                </c:pt>
                <c:pt idx="242">
                  <c:v>1.4695400000000001</c:v>
                </c:pt>
                <c:pt idx="243">
                  <c:v>5.7566699999999997</c:v>
                </c:pt>
                <c:pt idx="244">
                  <c:v>2.8222200000000002</c:v>
                </c:pt>
                <c:pt idx="245">
                  <c:v>5.73996</c:v>
                </c:pt>
              </c:numCache>
            </c:numRef>
          </c:yVal>
          <c:smooth val="0"/>
        </c:ser>
        <c:dLbls>
          <c:showLegendKey val="0"/>
          <c:showVal val="0"/>
          <c:showCatName val="0"/>
          <c:showSerName val="0"/>
          <c:showPercent val="0"/>
          <c:showBubbleSize val="0"/>
        </c:dLbls>
        <c:axId val="148758912"/>
        <c:axId val="148760448"/>
      </c:scatterChart>
      <c:valAx>
        <c:axId val="148758912"/>
        <c:scaling>
          <c:orientation val="minMax"/>
          <c:max val="70"/>
          <c:min val="30"/>
        </c:scaling>
        <c:delete val="0"/>
        <c:axPos val="b"/>
        <c:numFmt formatCode="General" sourceLinked="1"/>
        <c:majorTickMark val="out"/>
        <c:minorTickMark val="none"/>
        <c:tickLblPos val="nextTo"/>
        <c:crossAx val="148760448"/>
        <c:crosses val="autoZero"/>
        <c:crossBetween val="midCat"/>
      </c:valAx>
      <c:valAx>
        <c:axId val="148760448"/>
        <c:scaling>
          <c:orientation val="minMax"/>
        </c:scaling>
        <c:delete val="0"/>
        <c:axPos val="l"/>
        <c:majorGridlines/>
        <c:numFmt formatCode="0.000" sourceLinked="1"/>
        <c:majorTickMark val="out"/>
        <c:minorTickMark val="none"/>
        <c:tickLblPos val="nextTo"/>
        <c:crossAx val="148758912"/>
        <c:crosses val="autoZero"/>
        <c:crossBetween val="midCat"/>
      </c:valAx>
      <c:spPr>
        <a:ln>
          <a:solidFill>
            <a:schemeClr val="accent1">
              <a:shade val="95000"/>
              <a:satMod val="105000"/>
            </a:schemeClr>
          </a:solid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Chakrabarti</dc:creator>
  <cp:lastModifiedBy>Vijayan Ramaswamy</cp:lastModifiedBy>
  <cp:revision>2</cp:revision>
  <dcterms:created xsi:type="dcterms:W3CDTF">2016-03-03T13:29:00Z</dcterms:created>
  <dcterms:modified xsi:type="dcterms:W3CDTF">2016-03-03T13:29:00Z</dcterms:modified>
</cp:coreProperties>
</file>