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309" w:rsidRDefault="009E2787">
      <w:r>
        <w:t>Sidechain prediction validation set 1: 4BVG</w:t>
      </w:r>
    </w:p>
    <w:p w:rsidR="009E2787" w:rsidRDefault="009E2787">
      <w:pPr>
        <w:rPr>
          <w:ins w:id="0" w:author="Ping Lin" w:date="2015-05-27T09:41:00Z"/>
        </w:rPr>
      </w:pPr>
      <w:r>
        <w:t xml:space="preserve">Residues included in the consideration (for sidechain prediction and Prime minimization) are </w:t>
      </w:r>
      <w:commentRangeStart w:id="1"/>
      <w:r>
        <w:t>144-180.195</w:t>
      </w:r>
      <w:proofErr w:type="gramStart"/>
      <w:r>
        <w:t>,199,204,207,210,227</w:t>
      </w:r>
      <w:proofErr w:type="gramEnd"/>
      <w:r>
        <w:t>-234,248,251,291,294,324</w:t>
      </w:r>
      <w:commentRangeEnd w:id="1"/>
      <w:r w:rsidR="00905642">
        <w:rPr>
          <w:rStyle w:val="CommentReference"/>
        </w:rPr>
        <w:commentReference w:id="1"/>
      </w:r>
      <w:r>
        <w:t xml:space="preserve"> plus intermediate in minimization.</w:t>
      </w:r>
    </w:p>
    <w:p w:rsidR="00FC5020" w:rsidRDefault="00FC5020">
      <w:ins w:id="2" w:author="Ping Lin" w:date="2015-05-27T09:41:00Z">
        <w:r>
          <w:t xml:space="preserve">The choice of the residues is based on the NAM binding pocket (C pocket) residues, which are identified by selecting residues within 7.5 Angstroms of NAM in SIRT3/INT/NAM complex </w:t>
        </w:r>
      </w:ins>
      <w:ins w:id="3" w:author="Ping Lin" w:date="2015-05-27T09:43:00Z">
        <w:r>
          <w:t>converted</w:t>
        </w:r>
      </w:ins>
      <w:ins w:id="4" w:author="Ping Lin" w:date="2015-05-27T09:41:00Z">
        <w:r>
          <w:t xml:space="preserve"> from 4FVT </w:t>
        </w:r>
      </w:ins>
      <w:ins w:id="5" w:author="Ping Lin" w:date="2015-05-27T09:43:00Z">
        <w:r>
          <w:t xml:space="preserve">or by docking NAM into 4BVG. </w:t>
        </w:r>
      </w:ins>
      <w:ins w:id="6" w:author="Ping Lin" w:date="2015-05-27T09:44:00Z">
        <w:r>
          <w:t>The flexible loop was also included to make up the selection.</w:t>
        </w:r>
      </w:ins>
    </w:p>
    <w:p w:rsidR="009E2787" w:rsidRDefault="009E2787">
      <w:r>
        <w:t xml:space="preserve">Two starting structures were used. </w:t>
      </w:r>
    </w:p>
    <w:p w:rsidR="009E2787" w:rsidRDefault="009E2787" w:rsidP="009E2787">
      <w:pPr>
        <w:pStyle w:val="ListParagraph"/>
        <w:numPr>
          <w:ilvl w:val="0"/>
          <w:numId w:val="1"/>
        </w:numPr>
      </w:pPr>
      <w:r>
        <w:t>One used the 4BVG prepared using Protein Preparation Wizard and OPLS minimization on hydrogen only (without relaxation of heavy atoms).</w:t>
      </w:r>
    </w:p>
    <w:tbl>
      <w:tblPr>
        <w:tblW w:w="8600" w:type="dxa"/>
        <w:tblInd w:w="93" w:type="dxa"/>
        <w:tblLook w:val="04A0" w:firstRow="1" w:lastRow="0" w:firstColumn="1" w:lastColumn="0" w:noHBand="0" w:noVBand="1"/>
      </w:tblPr>
      <w:tblGrid>
        <w:gridCol w:w="7040"/>
        <w:gridCol w:w="1560"/>
      </w:tblGrid>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4F81BD" w:fill="4F81BD"/>
            <w:noWrap/>
            <w:vAlign w:val="bottom"/>
            <w:hideMark/>
          </w:tcPr>
          <w:p w:rsidR="009E2787" w:rsidRPr="009E2787" w:rsidRDefault="009E2787" w:rsidP="009E2787">
            <w:pPr>
              <w:spacing w:after="0" w:line="240" w:lineRule="auto"/>
              <w:rPr>
                <w:rFonts w:ascii="Calibri" w:eastAsia="Times New Roman" w:hAnsi="Calibri" w:cs="Times New Roman"/>
                <w:b/>
                <w:bCs/>
                <w:color w:val="FFFFFF"/>
              </w:rPr>
            </w:pPr>
            <w:r w:rsidRPr="009E2787">
              <w:rPr>
                <w:rFonts w:ascii="Calibri" w:eastAsia="Times New Roman" w:hAnsi="Calibri" w:cs="Times New Roman"/>
                <w:b/>
                <w:bCs/>
                <w:color w:val="FFFFFF"/>
              </w:rPr>
              <w:t>Structures</w:t>
            </w:r>
          </w:p>
        </w:tc>
        <w:tc>
          <w:tcPr>
            <w:tcW w:w="1560" w:type="dxa"/>
            <w:tcBorders>
              <w:top w:val="single" w:sz="4" w:space="0" w:color="95B3D7"/>
              <w:left w:val="nil"/>
              <w:bottom w:val="single" w:sz="4" w:space="0" w:color="95B3D7"/>
              <w:right w:val="single" w:sz="4" w:space="0" w:color="95B3D7"/>
            </w:tcBorders>
            <w:shd w:val="clear" w:color="4F81BD" w:fill="4F81BD"/>
            <w:noWrap/>
            <w:vAlign w:val="bottom"/>
            <w:hideMark/>
          </w:tcPr>
          <w:p w:rsidR="009E2787" w:rsidRPr="009E2787" w:rsidRDefault="009E2787" w:rsidP="009E2787">
            <w:pPr>
              <w:spacing w:after="0" w:line="240" w:lineRule="auto"/>
              <w:rPr>
                <w:rFonts w:ascii="Calibri" w:eastAsia="Times New Roman" w:hAnsi="Calibri" w:cs="Times New Roman"/>
                <w:b/>
                <w:bCs/>
                <w:color w:val="FFFFFF"/>
              </w:rPr>
            </w:pPr>
            <w:r w:rsidRPr="009E2787">
              <w:rPr>
                <w:rFonts w:ascii="Calibri" w:eastAsia="Times New Roman" w:hAnsi="Calibri" w:cs="Times New Roman"/>
                <w:b/>
                <w:bCs/>
                <w:color w:val="FFFFFF"/>
              </w:rPr>
              <w:t>Prime Energy</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4BVG as prepared w/ h-opt</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-9614.9</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2: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backbone within 1 residue</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-9871.5</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3: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default option</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-9896.1</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4: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Monte Carlo, </w:t>
            </w:r>
            <w:commentRangeStart w:id="7"/>
            <w:commentRangeStart w:id="8"/>
            <w:r w:rsidRPr="00905642">
              <w:rPr>
                <w:rFonts w:ascii="Calibri" w:eastAsia="Times New Roman" w:hAnsi="Calibri" w:cs="Times New Roman"/>
                <w:b/>
                <w:color w:val="000000"/>
              </w:rPr>
              <w:t>rank2</w:t>
            </w:r>
            <w:commentRangeEnd w:id="7"/>
            <w:commentRangeEnd w:id="8"/>
            <w:r w:rsidR="00FC5020">
              <w:rPr>
                <w:rStyle w:val="CommentReference"/>
              </w:rPr>
              <w:commentReference w:id="7"/>
            </w:r>
            <w:r w:rsidR="00905642">
              <w:rPr>
                <w:rStyle w:val="CommentReference"/>
              </w:rPr>
              <w:commentReference w:id="8"/>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-10174.6</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5: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Monte Carlo, rank1</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-10175.5</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6: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CA-CB vector sampling</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-10179.1</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Struct1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-10301.2</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Struct2 with prime minimization on selected residues</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-10316.1</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Struct3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-10316.4</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Struct4 with prime minimization on selected residues</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-10321.0</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Struct5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-10321.1</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The above structure with prime re-minimization on selected residues</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-10320.9</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Struct6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-10320.7</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7: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backbone within 3 residue</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-10268.2</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Struct7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-10463.6</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The above structure with prime re-minimization on selected residues</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-10467.1</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The above structure with prime re-minimization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-10467.5</w:t>
            </w:r>
          </w:p>
        </w:tc>
      </w:tr>
    </w:tbl>
    <w:p w:rsidR="009E2787" w:rsidRDefault="009E2787"/>
    <w:p w:rsidR="009E2787" w:rsidRDefault="009E2787">
      <w:r>
        <w:t xml:space="preserve">There are four options available in Prime Sidechain Prediction: Default, </w:t>
      </w:r>
      <w:commentRangeStart w:id="9"/>
      <w:r w:rsidRPr="00905642">
        <w:rPr>
          <w:b/>
        </w:rPr>
        <w:t xml:space="preserve">Monte </w:t>
      </w:r>
      <w:commentRangeStart w:id="10"/>
      <w:r w:rsidRPr="00905642">
        <w:rPr>
          <w:b/>
        </w:rPr>
        <w:t>Carlo</w:t>
      </w:r>
      <w:commentRangeEnd w:id="9"/>
      <w:r w:rsidR="00905642">
        <w:rPr>
          <w:rStyle w:val="CommentReference"/>
        </w:rPr>
        <w:commentReference w:id="9"/>
      </w:r>
      <w:commentRangeEnd w:id="10"/>
      <w:r w:rsidR="00FC5020">
        <w:rPr>
          <w:rStyle w:val="CommentReference"/>
        </w:rPr>
        <w:commentReference w:id="10"/>
      </w:r>
      <w:r>
        <w:t xml:space="preserve">, w/ </w:t>
      </w:r>
      <w:commentRangeStart w:id="11"/>
      <w:r w:rsidRPr="00905642">
        <w:rPr>
          <w:b/>
        </w:rPr>
        <w:t xml:space="preserve">CA-CB vector </w:t>
      </w:r>
      <w:commentRangeStart w:id="12"/>
      <w:r w:rsidRPr="00905642">
        <w:rPr>
          <w:b/>
        </w:rPr>
        <w:t>sampling</w:t>
      </w:r>
      <w:commentRangeEnd w:id="12"/>
      <w:r w:rsidR="00FC5020">
        <w:rPr>
          <w:rStyle w:val="CommentReference"/>
        </w:rPr>
        <w:commentReference w:id="12"/>
      </w:r>
      <w:r>
        <w:t>,</w:t>
      </w:r>
      <w:commentRangeEnd w:id="11"/>
      <w:r w:rsidR="00905642">
        <w:rPr>
          <w:rStyle w:val="CommentReference"/>
        </w:rPr>
        <w:commentReference w:id="11"/>
      </w:r>
      <w:r>
        <w:t xml:space="preserve"> and w/ </w:t>
      </w:r>
      <w:r w:rsidRPr="00905642">
        <w:rPr>
          <w:b/>
        </w:rPr>
        <w:t>backbone sampling</w:t>
      </w:r>
      <w:r>
        <w:t xml:space="preserve"> (by default with 3 residues each time, leading to extra residues included in optimization</w:t>
      </w:r>
      <w:commentRangeStart w:id="13"/>
      <w:r>
        <w:t xml:space="preserve">.) Reducing backbone </w:t>
      </w:r>
      <w:proofErr w:type="gramStart"/>
      <w:r>
        <w:t xml:space="preserve">sampling to </w:t>
      </w:r>
      <w:commentRangeStart w:id="14"/>
      <w:r>
        <w:t>1</w:t>
      </w:r>
      <w:commentRangeEnd w:id="14"/>
      <w:r w:rsidR="00FC5020">
        <w:rPr>
          <w:rStyle w:val="CommentReference"/>
        </w:rPr>
        <w:commentReference w:id="14"/>
      </w:r>
      <w:r>
        <w:t xml:space="preserve"> </w:t>
      </w:r>
      <w:commentRangeEnd w:id="13"/>
      <w:r w:rsidR="00A6027A">
        <w:rPr>
          <w:rStyle w:val="CommentReference"/>
        </w:rPr>
        <w:commentReference w:id="13"/>
      </w:r>
      <w:r>
        <w:t>actually remove</w:t>
      </w:r>
      <w:proofErr w:type="gramEnd"/>
      <w:r>
        <w:t xml:space="preserve"> the backbone sampling, and has to be manually edited in the input file to carry out the calculation.</w:t>
      </w:r>
    </w:p>
    <w:p w:rsidR="009E2787" w:rsidRDefault="009E2787">
      <w:r>
        <w:t xml:space="preserve">The results also show extra steps of minimization in testing the convergence. </w:t>
      </w:r>
    </w:p>
    <w:p w:rsidR="009E2787" w:rsidRDefault="009E2787">
      <w:r>
        <w:t xml:space="preserve">The RMSDs for each residue are included in EXCEL file 4BVG_h_minimized_as_Starting_for_sidechain_prediction_1.xlsx. </w:t>
      </w:r>
    </w:p>
    <w:p w:rsidR="009E2787" w:rsidRDefault="009E2787">
      <w:r>
        <w:lastRenderedPageBreak/>
        <w:t xml:space="preserve">Some convergence on structures can be identified. </w:t>
      </w:r>
      <w:r w:rsidRPr="00905642">
        <w:rPr>
          <w:b/>
        </w:rPr>
        <w:t>Two minimums identified at around -10316 and -10321</w:t>
      </w:r>
      <w:r>
        <w:t xml:space="preserve"> with only the selected residues included. And the default sidechain prediction didn’t locate the better minimum. Residues with significant change from crystal structure were highlight in EXCEL file. </w:t>
      </w:r>
    </w:p>
    <w:p w:rsidR="009E2787" w:rsidRDefault="009E2787" w:rsidP="009E2787">
      <w:pPr>
        <w:pStyle w:val="ListParagraph"/>
        <w:numPr>
          <w:ilvl w:val="0"/>
          <w:numId w:val="1"/>
        </w:numPr>
      </w:pPr>
      <w:r>
        <w:t xml:space="preserve">The structure prepared using Protein Preparation Wizard and OPLS minimization on hydrogen on 4BVG were </w:t>
      </w:r>
      <w:r w:rsidRPr="00905642">
        <w:rPr>
          <w:b/>
        </w:rPr>
        <w:t>further minimized using Prime</w:t>
      </w:r>
      <w:r>
        <w:t xml:space="preserve"> and serve as a starting structure for further sidechain prediction investigation.</w:t>
      </w:r>
    </w:p>
    <w:tbl>
      <w:tblPr>
        <w:tblW w:w="10365" w:type="dxa"/>
        <w:tblInd w:w="93" w:type="dxa"/>
        <w:tblLook w:val="04A0" w:firstRow="1" w:lastRow="0" w:firstColumn="1" w:lastColumn="0" w:noHBand="0" w:noVBand="1"/>
      </w:tblPr>
      <w:tblGrid>
        <w:gridCol w:w="8475"/>
        <w:gridCol w:w="1890"/>
      </w:tblGrid>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4F81BD" w:fill="4F81BD"/>
            <w:vAlign w:val="bottom"/>
            <w:hideMark/>
          </w:tcPr>
          <w:p w:rsidR="009E2787" w:rsidRPr="009E2787" w:rsidRDefault="009E2787" w:rsidP="009E2787">
            <w:pPr>
              <w:spacing w:after="0" w:line="240" w:lineRule="auto"/>
              <w:rPr>
                <w:rFonts w:ascii="Calibri" w:eastAsia="Times New Roman" w:hAnsi="Calibri" w:cs="Times New Roman"/>
                <w:b/>
                <w:bCs/>
                <w:color w:val="FFFFFF"/>
              </w:rPr>
            </w:pPr>
            <w:r w:rsidRPr="009E2787">
              <w:rPr>
                <w:rFonts w:ascii="Calibri" w:eastAsia="Times New Roman" w:hAnsi="Calibri" w:cs="Times New Roman"/>
                <w:b/>
                <w:bCs/>
                <w:color w:val="FFFFFF"/>
              </w:rPr>
              <w:t>Structures</w:t>
            </w:r>
          </w:p>
        </w:tc>
        <w:tc>
          <w:tcPr>
            <w:tcW w:w="1890" w:type="dxa"/>
            <w:tcBorders>
              <w:top w:val="single" w:sz="4" w:space="0" w:color="95B3D7"/>
              <w:left w:val="nil"/>
              <w:bottom w:val="single" w:sz="4" w:space="0" w:color="95B3D7"/>
              <w:right w:val="single" w:sz="4" w:space="0" w:color="95B3D7"/>
            </w:tcBorders>
            <w:shd w:val="clear" w:color="4F81BD" w:fill="4F81BD"/>
            <w:noWrap/>
            <w:vAlign w:val="bottom"/>
            <w:hideMark/>
          </w:tcPr>
          <w:p w:rsidR="009E2787" w:rsidRPr="009E2787" w:rsidRDefault="009E2787" w:rsidP="009E2787">
            <w:pPr>
              <w:spacing w:after="0" w:line="240" w:lineRule="auto"/>
              <w:rPr>
                <w:rFonts w:ascii="Calibri" w:eastAsia="Times New Roman" w:hAnsi="Calibri" w:cs="Times New Roman"/>
                <w:b/>
                <w:bCs/>
                <w:color w:val="FFFFFF"/>
              </w:rPr>
            </w:pPr>
            <w:r w:rsidRPr="009E2787">
              <w:rPr>
                <w:rFonts w:ascii="Calibri" w:eastAsia="Times New Roman" w:hAnsi="Calibri" w:cs="Times New Roman"/>
                <w:b/>
                <w:bCs/>
                <w:color w:val="FFFFFF"/>
              </w:rPr>
              <w:t>Prime Energy</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4BVG as prepared w/ h-opt followed by Prime minimization of selected residues</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-10301.2</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2a: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sidechain opt w/ default option</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-10261.6</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3a: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sidechain opt w/ CA-CB vector sampling</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-10301.9</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4a: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sidechain opt w/ backbone within 1 residue</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-10304.7</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5a: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sidechain opt w/ Monte Carlo, rank1</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-10322.7</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6a: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loop refine</w:t>
            </w:r>
            <w:r>
              <w:rPr>
                <w:rFonts w:ascii="Calibri" w:eastAsia="Times New Roman" w:hAnsi="Calibri" w:cs="Times New Roman"/>
                <w:color w:val="000000"/>
              </w:rPr>
              <w:t xml:space="preserve"> with </w:t>
            </w:r>
            <w:proofErr w:type="spellStart"/>
            <w:r>
              <w:rPr>
                <w:rFonts w:ascii="Calibri" w:eastAsia="Times New Roman" w:hAnsi="Calibri" w:cs="Times New Roman"/>
                <w:color w:val="000000"/>
              </w:rPr>
              <w:t>ultra extended</w:t>
            </w:r>
            <w:proofErr w:type="spellEnd"/>
            <w:r>
              <w:rPr>
                <w:rFonts w:ascii="Calibri" w:eastAsia="Times New Roman" w:hAnsi="Calibri" w:cs="Times New Roman"/>
                <w:color w:val="000000"/>
              </w:rPr>
              <w:t xml:space="preserve"> sampling</w:t>
            </w:r>
            <w:r w:rsidRPr="009E2787">
              <w:rPr>
                <w:rFonts w:ascii="Calibri" w:eastAsia="Times New Roman" w:hAnsi="Calibri" w:cs="Times New Roman"/>
                <w:color w:val="000000"/>
              </w:rPr>
              <w:t xml:space="preserve"> (res. 156-169) rank 1</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-10334.8</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Struct2a with prime minimization on selected residues</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-10289.7</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Struct3a with prime minimization on selected residues</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-10304.3</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Struct4a with prime minimization on selected residues</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-10320.4</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Struct5a with prime minimization on selected residues</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-10324.8</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Struct6a with prime minimization on selected residues</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-10374.4</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7a: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sidechain opt w/ backbone within 3 residue</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-10464.5</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Struct7a with prime minimization on selected residues</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-10470.2</w:t>
            </w:r>
          </w:p>
        </w:tc>
      </w:tr>
    </w:tbl>
    <w:p w:rsidR="009E2787" w:rsidRDefault="009E2787" w:rsidP="009E2787"/>
    <w:p w:rsidR="009E2787" w:rsidRDefault="009E2787">
      <w:r>
        <w:t xml:space="preserve">The results above show that </w:t>
      </w:r>
      <w:commentRangeStart w:id="15"/>
      <w:r>
        <w:t xml:space="preserve">sampling error does exist </w:t>
      </w:r>
      <w:commentRangeEnd w:id="15"/>
      <w:r w:rsidR="00905642">
        <w:rPr>
          <w:rStyle w:val="CommentReference"/>
        </w:rPr>
        <w:commentReference w:id="15"/>
      </w:r>
      <w:commentRangeStart w:id="16"/>
      <w:r>
        <w:t>as</w:t>
      </w:r>
      <w:commentRangeEnd w:id="16"/>
      <w:r w:rsidR="00180999">
        <w:rPr>
          <w:rStyle w:val="CommentReference"/>
        </w:rPr>
        <w:commentReference w:id="16"/>
      </w:r>
      <w:r>
        <w:t xml:space="preserve"> least for the </w:t>
      </w:r>
      <w:r w:rsidRPr="00905642">
        <w:rPr>
          <w:b/>
        </w:rPr>
        <w:t>sidechain prediction with default option, as it located a structure with higher energy</w:t>
      </w:r>
      <w:r>
        <w:t xml:space="preserve">. And various sidechain predictions also gave different minimums. The </w:t>
      </w:r>
      <w:proofErr w:type="gramStart"/>
      <w:r>
        <w:t xml:space="preserve">fact that </w:t>
      </w:r>
      <w:commentRangeStart w:id="17"/>
      <w:r>
        <w:t>loop</w:t>
      </w:r>
      <w:proofErr w:type="gramEnd"/>
      <w:r>
        <w:t xml:space="preserve"> refinement </w:t>
      </w:r>
      <w:commentRangeEnd w:id="17"/>
      <w:r w:rsidR="00905642">
        <w:rPr>
          <w:rStyle w:val="CommentReference"/>
        </w:rPr>
        <w:commentReference w:id="17"/>
      </w:r>
      <w:commentRangeStart w:id="18"/>
      <w:r>
        <w:t>on</w:t>
      </w:r>
      <w:commentRangeEnd w:id="18"/>
      <w:r w:rsidR="00180999">
        <w:rPr>
          <w:rStyle w:val="CommentReference"/>
        </w:rPr>
        <w:commentReference w:id="18"/>
      </w:r>
      <w:r>
        <w:t xml:space="preserve"> only a subset of selected residues (but it includes extra residues within 7.5 A in optimization) reduced structure significantly suggest there may be potential </w:t>
      </w:r>
      <w:commentRangeStart w:id="19"/>
      <w:r>
        <w:t xml:space="preserve">energy errors as </w:t>
      </w:r>
      <w:commentRangeStart w:id="20"/>
      <w:r>
        <w:t>well</w:t>
      </w:r>
      <w:commentRangeEnd w:id="19"/>
      <w:r w:rsidR="00905642">
        <w:rPr>
          <w:rStyle w:val="CommentReference"/>
        </w:rPr>
        <w:commentReference w:id="19"/>
      </w:r>
      <w:commentRangeEnd w:id="20"/>
      <w:r w:rsidR="00180999">
        <w:rPr>
          <w:rStyle w:val="CommentReference"/>
        </w:rPr>
        <w:commentReference w:id="20"/>
      </w:r>
      <w:r>
        <w:t xml:space="preserve">. </w:t>
      </w:r>
    </w:p>
    <w:p w:rsidR="003450D5" w:rsidRDefault="003450D5">
      <w:r>
        <w:t xml:space="preserve">The above two sidechain prediction run results point to a limited set of residues that contribute to the </w:t>
      </w:r>
      <w:commentRangeStart w:id="21"/>
      <w:r w:rsidRPr="00905642">
        <w:rPr>
          <w:b/>
        </w:rPr>
        <w:t xml:space="preserve">change of </w:t>
      </w:r>
      <w:commentRangeStart w:id="22"/>
      <w:r w:rsidRPr="00905642">
        <w:rPr>
          <w:b/>
        </w:rPr>
        <w:t>energy</w:t>
      </w:r>
      <w:commentRangeEnd w:id="21"/>
      <w:r w:rsidR="00DF4BD5">
        <w:rPr>
          <w:rStyle w:val="CommentReference"/>
        </w:rPr>
        <w:commentReference w:id="21"/>
      </w:r>
      <w:commentRangeEnd w:id="22"/>
      <w:r w:rsidR="00180999">
        <w:rPr>
          <w:rStyle w:val="CommentReference"/>
        </w:rPr>
        <w:commentReference w:id="22"/>
      </w:r>
      <w:r w:rsidRPr="00905642">
        <w:rPr>
          <w:b/>
        </w:rPr>
        <w:t xml:space="preserve"> </w:t>
      </w:r>
      <w:r>
        <w:t xml:space="preserve">in sidechain prediction (as seem from </w:t>
      </w:r>
      <w:commentRangeStart w:id="23"/>
      <w:r>
        <w:t>RMSD data</w:t>
      </w:r>
      <w:commentRangeEnd w:id="23"/>
      <w:r w:rsidR="00905642">
        <w:rPr>
          <w:rStyle w:val="CommentReference"/>
        </w:rPr>
        <w:commentReference w:id="23"/>
      </w:r>
      <w:r>
        <w:t>), which can be used in the future in making a small set of residues for optimization.</w:t>
      </w:r>
    </w:p>
    <w:p w:rsidR="003450D5" w:rsidRDefault="003450D5"/>
    <w:p w:rsidR="003450D5" w:rsidRDefault="003450D5">
      <w:r>
        <w:t xml:space="preserve">We carried out something similar for </w:t>
      </w:r>
      <w:commentRangeStart w:id="24"/>
      <w:r>
        <w:t>4FVT</w:t>
      </w:r>
      <w:commentRangeEnd w:id="24"/>
      <w:r w:rsidR="00476ECC">
        <w:rPr>
          <w:rStyle w:val="CommentReference"/>
        </w:rPr>
        <w:commentReference w:id="24"/>
      </w:r>
      <w:r>
        <w:t xml:space="preserve"> using the </w:t>
      </w:r>
      <w:proofErr w:type="spellStart"/>
      <w:r>
        <w:t>carba</w:t>
      </w:r>
      <w:proofErr w:type="spellEnd"/>
      <w:r>
        <w:t xml:space="preserve">-NAD+ as in the crystal structure, and almost the same choice of residues except </w:t>
      </w:r>
      <w:proofErr w:type="spellStart"/>
      <w:r>
        <w:t>carbaNAD</w:t>
      </w:r>
      <w:proofErr w:type="spellEnd"/>
      <w:r>
        <w:t>+ and ac-LYS in the place of intermediate in 4BVG.</w:t>
      </w:r>
    </w:p>
    <w:tbl>
      <w:tblPr>
        <w:tblW w:w="9200" w:type="dxa"/>
        <w:tblInd w:w="93" w:type="dxa"/>
        <w:tblLook w:val="04A0" w:firstRow="1" w:lastRow="0" w:firstColumn="1" w:lastColumn="0" w:noHBand="0" w:noVBand="1"/>
      </w:tblPr>
      <w:tblGrid>
        <w:gridCol w:w="7780"/>
        <w:gridCol w:w="1420"/>
      </w:tblGrid>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4F81BD" w:fill="4F81BD"/>
            <w:vAlign w:val="bottom"/>
            <w:hideMark/>
          </w:tcPr>
          <w:p w:rsidR="003450D5" w:rsidRPr="003450D5" w:rsidRDefault="003450D5" w:rsidP="003450D5">
            <w:pPr>
              <w:spacing w:after="0" w:line="240" w:lineRule="auto"/>
              <w:rPr>
                <w:rFonts w:ascii="Calibri" w:eastAsia="Times New Roman" w:hAnsi="Calibri" w:cs="Times New Roman"/>
                <w:b/>
                <w:bCs/>
                <w:color w:val="FFFFFF"/>
              </w:rPr>
            </w:pPr>
            <w:r w:rsidRPr="003450D5">
              <w:rPr>
                <w:rFonts w:ascii="Calibri" w:eastAsia="Times New Roman" w:hAnsi="Calibri" w:cs="Times New Roman"/>
                <w:b/>
                <w:bCs/>
                <w:color w:val="FFFFFF"/>
              </w:rPr>
              <w:t>Structures</w:t>
            </w:r>
          </w:p>
        </w:tc>
        <w:tc>
          <w:tcPr>
            <w:tcW w:w="1420" w:type="dxa"/>
            <w:tcBorders>
              <w:top w:val="single" w:sz="4" w:space="0" w:color="95B3D7"/>
              <w:left w:val="nil"/>
              <w:bottom w:val="single" w:sz="4" w:space="0" w:color="95B3D7"/>
              <w:right w:val="single" w:sz="4" w:space="0" w:color="95B3D7"/>
            </w:tcBorders>
            <w:shd w:val="clear" w:color="4F81BD" w:fill="4F81BD"/>
            <w:noWrap/>
            <w:vAlign w:val="bottom"/>
            <w:hideMark/>
          </w:tcPr>
          <w:p w:rsidR="003450D5" w:rsidRPr="003450D5" w:rsidRDefault="003450D5" w:rsidP="003450D5">
            <w:pPr>
              <w:spacing w:after="0" w:line="240" w:lineRule="auto"/>
              <w:rPr>
                <w:rFonts w:ascii="Calibri" w:eastAsia="Times New Roman" w:hAnsi="Calibri" w:cs="Times New Roman"/>
                <w:b/>
                <w:bCs/>
                <w:color w:val="FFFFFF"/>
              </w:rPr>
            </w:pPr>
            <w:r w:rsidRPr="003450D5">
              <w:rPr>
                <w:rFonts w:ascii="Calibri" w:eastAsia="Times New Roman" w:hAnsi="Calibri" w:cs="Times New Roman"/>
                <w:b/>
                <w:bCs/>
                <w:color w:val="FFFFFF"/>
              </w:rPr>
              <w:t>Prime Energy</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3450D5" w:rsidRPr="003450D5" w:rsidRDefault="003450D5" w:rsidP="003450D5">
            <w:pPr>
              <w:spacing w:after="0" w:line="240" w:lineRule="auto"/>
              <w:rPr>
                <w:rFonts w:ascii="Calibri" w:eastAsia="Times New Roman" w:hAnsi="Calibri" w:cs="Times New Roman"/>
                <w:color w:val="000000"/>
              </w:rPr>
            </w:pP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1: 4FVT prepared w/ Protein Preparation Wizard w/ h-opt</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-10055.6</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3450D5" w:rsidRPr="003450D5" w:rsidRDefault="003450D5" w:rsidP="003450D5">
            <w:pPr>
              <w:spacing w:after="0" w:line="240" w:lineRule="auto"/>
              <w:rPr>
                <w:rFonts w:ascii="Calibri" w:eastAsia="Times New Roman" w:hAnsi="Calibri" w:cs="Times New Roman"/>
                <w:color w:val="000000"/>
              </w:rPr>
            </w:pP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2: </w:t>
            </w: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1 w/ sidechain opt w/ backbone sampling of 1 residue</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-10339.6</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3450D5" w:rsidRPr="003450D5" w:rsidRDefault="003450D5" w:rsidP="003450D5">
            <w:pPr>
              <w:spacing w:after="0" w:line="240" w:lineRule="auto"/>
              <w:rPr>
                <w:rFonts w:ascii="Calibri" w:eastAsia="Times New Roman" w:hAnsi="Calibri" w:cs="Times New Roman"/>
                <w:color w:val="000000"/>
              </w:rPr>
            </w:pP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3: </w:t>
            </w: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1 w/ sidechain opt w/ default option</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-10342.2</w:t>
            </w:r>
          </w:p>
        </w:tc>
        <w:bookmarkStart w:id="25" w:name="_GoBack"/>
        <w:bookmarkEnd w:id="25"/>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3450D5" w:rsidRPr="003450D5" w:rsidRDefault="003450D5" w:rsidP="003450D5">
            <w:pPr>
              <w:spacing w:after="0" w:line="240" w:lineRule="auto"/>
              <w:rPr>
                <w:rFonts w:ascii="Calibri" w:eastAsia="Times New Roman" w:hAnsi="Calibri" w:cs="Times New Roman"/>
                <w:color w:val="000000"/>
              </w:rPr>
            </w:pPr>
            <w:proofErr w:type="spellStart"/>
            <w:r w:rsidRPr="003450D5">
              <w:rPr>
                <w:rFonts w:ascii="Calibri" w:eastAsia="Times New Roman" w:hAnsi="Calibri" w:cs="Times New Roman"/>
                <w:color w:val="000000"/>
              </w:rPr>
              <w:lastRenderedPageBreak/>
              <w:t>Struct</w:t>
            </w:r>
            <w:proofErr w:type="spellEnd"/>
            <w:r w:rsidRPr="003450D5">
              <w:rPr>
                <w:rFonts w:ascii="Calibri" w:eastAsia="Times New Roman" w:hAnsi="Calibri" w:cs="Times New Roman"/>
                <w:color w:val="000000"/>
              </w:rPr>
              <w:t xml:space="preserve"> 4: </w:t>
            </w: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1 w/ sidechain opt w/ CA-CB vector sampling</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-10601.9</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3450D5" w:rsidRPr="003450D5" w:rsidRDefault="003450D5" w:rsidP="003450D5">
            <w:pPr>
              <w:spacing w:after="0" w:line="240" w:lineRule="auto"/>
              <w:rPr>
                <w:rFonts w:ascii="Calibri" w:eastAsia="Times New Roman" w:hAnsi="Calibri" w:cs="Times New Roman"/>
                <w:color w:val="000000"/>
              </w:rPr>
            </w:pP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5: </w:t>
            </w: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1 w/ sidechain opt w/ Monte Carlo, rank1</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-10605.9</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3450D5" w:rsidRPr="003450D5" w:rsidRDefault="003450D5" w:rsidP="003450D5">
            <w:pPr>
              <w:spacing w:after="0" w:line="240" w:lineRule="auto"/>
              <w:rPr>
                <w:rFonts w:ascii="Calibri" w:eastAsia="Times New Roman" w:hAnsi="Calibri" w:cs="Times New Roman"/>
                <w:color w:val="000000"/>
              </w:rPr>
            </w:pP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6: </w:t>
            </w: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1 w/ sidechain opt w/ Monte Carlo, rank2</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-10605.1</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3450D5" w:rsidRPr="003450D5" w:rsidRDefault="003450D5" w:rsidP="003450D5">
            <w:pPr>
              <w:spacing w:after="0" w:line="240" w:lineRule="auto"/>
              <w:rPr>
                <w:rFonts w:ascii="Calibri" w:eastAsia="Times New Roman" w:hAnsi="Calibri" w:cs="Times New Roman"/>
                <w:color w:val="000000"/>
              </w:rPr>
            </w:pP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7: </w:t>
            </w: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1 w/ loop refine with </w:t>
            </w:r>
            <w:proofErr w:type="spellStart"/>
            <w:r w:rsidRPr="003450D5">
              <w:rPr>
                <w:rFonts w:ascii="Calibri" w:eastAsia="Times New Roman" w:hAnsi="Calibri" w:cs="Times New Roman"/>
                <w:color w:val="000000"/>
              </w:rPr>
              <w:t>ultra extended</w:t>
            </w:r>
            <w:proofErr w:type="spellEnd"/>
            <w:r w:rsidRPr="003450D5">
              <w:rPr>
                <w:rFonts w:ascii="Calibri" w:eastAsia="Times New Roman" w:hAnsi="Calibri" w:cs="Times New Roman"/>
                <w:color w:val="000000"/>
              </w:rPr>
              <w:t xml:space="preserve"> sampling (res. 156-169) rank 1</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-10382.2</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3450D5" w:rsidRPr="003450D5" w:rsidRDefault="003450D5" w:rsidP="003450D5">
            <w:pPr>
              <w:spacing w:after="0" w:line="240" w:lineRule="auto"/>
              <w:rPr>
                <w:rFonts w:ascii="Calibri" w:eastAsia="Times New Roman" w:hAnsi="Calibri" w:cs="Times New Roman"/>
                <w:color w:val="000000"/>
              </w:rPr>
            </w:pPr>
            <w:r w:rsidRPr="003450D5">
              <w:rPr>
                <w:rFonts w:ascii="Calibri" w:eastAsia="Times New Roman" w:hAnsi="Calibri" w:cs="Times New Roman"/>
                <w:color w:val="000000"/>
              </w:rPr>
              <w:t>Struct1 with prime minimization on selected residues</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-10667.1</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3450D5" w:rsidRPr="003450D5" w:rsidRDefault="003450D5" w:rsidP="003450D5">
            <w:pPr>
              <w:spacing w:after="0" w:line="240" w:lineRule="auto"/>
              <w:rPr>
                <w:rFonts w:ascii="Calibri" w:eastAsia="Times New Roman" w:hAnsi="Calibri" w:cs="Times New Roman"/>
                <w:color w:val="000000"/>
              </w:rPr>
            </w:pPr>
            <w:r w:rsidRPr="003450D5">
              <w:rPr>
                <w:rFonts w:ascii="Calibri" w:eastAsia="Times New Roman" w:hAnsi="Calibri" w:cs="Times New Roman"/>
                <w:color w:val="000000"/>
              </w:rPr>
              <w:t>Struct3 with prime minimization on selected residues</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-10715.9</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auto" w:fill="auto"/>
            <w:noWrap/>
            <w:vAlign w:val="bottom"/>
            <w:hideMark/>
          </w:tcPr>
          <w:p w:rsidR="003450D5" w:rsidRPr="003450D5" w:rsidRDefault="003450D5" w:rsidP="003450D5">
            <w:pPr>
              <w:spacing w:after="0" w:line="240" w:lineRule="auto"/>
              <w:rPr>
                <w:rFonts w:ascii="Calibri" w:eastAsia="Times New Roman" w:hAnsi="Calibri" w:cs="Times New Roman"/>
                <w:color w:val="000000"/>
              </w:rPr>
            </w:pPr>
            <w:r w:rsidRPr="003450D5">
              <w:rPr>
                <w:rFonts w:ascii="Calibri" w:eastAsia="Times New Roman" w:hAnsi="Calibri" w:cs="Times New Roman"/>
                <w:color w:val="000000"/>
              </w:rPr>
              <w:t>The above structure with prime re-minimization on selected residues</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-10716.2</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3450D5" w:rsidRPr="003450D5" w:rsidRDefault="003450D5" w:rsidP="003450D5">
            <w:pPr>
              <w:spacing w:after="0" w:line="240" w:lineRule="auto"/>
              <w:rPr>
                <w:rFonts w:ascii="Calibri" w:eastAsia="Times New Roman" w:hAnsi="Calibri" w:cs="Times New Roman"/>
                <w:color w:val="000000"/>
              </w:rPr>
            </w:pPr>
            <w:r w:rsidRPr="003450D5">
              <w:rPr>
                <w:rFonts w:ascii="Calibri" w:eastAsia="Times New Roman" w:hAnsi="Calibri" w:cs="Times New Roman"/>
                <w:color w:val="000000"/>
              </w:rPr>
              <w:t>Struct4 with prime minimization on selected residues</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-10725.0</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3450D5" w:rsidRPr="003450D5" w:rsidRDefault="003450D5" w:rsidP="003450D5">
            <w:pPr>
              <w:spacing w:after="0" w:line="240" w:lineRule="auto"/>
              <w:rPr>
                <w:rFonts w:ascii="Calibri" w:eastAsia="Times New Roman" w:hAnsi="Calibri" w:cs="Times New Roman"/>
                <w:color w:val="000000"/>
              </w:rPr>
            </w:pPr>
            <w:r w:rsidRPr="003450D5">
              <w:rPr>
                <w:rFonts w:ascii="Calibri" w:eastAsia="Times New Roman" w:hAnsi="Calibri" w:cs="Times New Roman"/>
                <w:color w:val="000000"/>
              </w:rPr>
              <w:t>Struct5 with prime minimization on selected residues</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-10728.2</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3450D5" w:rsidRPr="003450D5" w:rsidRDefault="003450D5" w:rsidP="003450D5">
            <w:pPr>
              <w:spacing w:after="0" w:line="240" w:lineRule="auto"/>
              <w:rPr>
                <w:rFonts w:ascii="Calibri" w:eastAsia="Times New Roman" w:hAnsi="Calibri" w:cs="Times New Roman"/>
                <w:color w:val="000000"/>
              </w:rPr>
            </w:pPr>
            <w:r w:rsidRPr="003450D5">
              <w:rPr>
                <w:rFonts w:ascii="Calibri" w:eastAsia="Times New Roman" w:hAnsi="Calibri" w:cs="Times New Roman"/>
                <w:color w:val="000000"/>
              </w:rPr>
              <w:t>Struct6 with prime minimization on selected residues</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-10726.2</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3450D5" w:rsidRPr="003450D5" w:rsidRDefault="003450D5" w:rsidP="003450D5">
            <w:pPr>
              <w:spacing w:after="0" w:line="240" w:lineRule="auto"/>
              <w:rPr>
                <w:rFonts w:ascii="Calibri" w:eastAsia="Times New Roman" w:hAnsi="Calibri" w:cs="Times New Roman"/>
                <w:color w:val="000000"/>
              </w:rPr>
            </w:pPr>
            <w:r w:rsidRPr="003450D5">
              <w:rPr>
                <w:rFonts w:ascii="Calibri" w:eastAsia="Times New Roman" w:hAnsi="Calibri" w:cs="Times New Roman"/>
                <w:color w:val="000000"/>
              </w:rPr>
              <w:t>Struct7 with prime minimization on selected residues</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-10742.8</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3450D5" w:rsidRPr="003450D5" w:rsidRDefault="003450D5" w:rsidP="003450D5">
            <w:pPr>
              <w:spacing w:after="0" w:line="240" w:lineRule="auto"/>
              <w:rPr>
                <w:rFonts w:ascii="Calibri" w:eastAsia="Times New Roman" w:hAnsi="Calibri" w:cs="Times New Roman"/>
                <w:color w:val="000000"/>
              </w:rPr>
            </w:pP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8: </w:t>
            </w: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1 w/ sidechain opt w/ backbone sampling of 3 residue</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-10690.8</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3450D5" w:rsidRPr="003450D5" w:rsidRDefault="003450D5" w:rsidP="003450D5">
            <w:pPr>
              <w:spacing w:after="0" w:line="240" w:lineRule="auto"/>
              <w:rPr>
                <w:rFonts w:ascii="Calibri" w:eastAsia="Times New Roman" w:hAnsi="Calibri" w:cs="Times New Roman"/>
                <w:color w:val="000000"/>
              </w:rPr>
            </w:pPr>
            <w:r w:rsidRPr="003450D5">
              <w:rPr>
                <w:rFonts w:ascii="Calibri" w:eastAsia="Times New Roman" w:hAnsi="Calibri" w:cs="Times New Roman"/>
                <w:color w:val="000000"/>
              </w:rPr>
              <w:t>Struct8 with prime minimization on selected residues</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-10894.0</w:t>
            </w:r>
          </w:p>
        </w:tc>
      </w:tr>
    </w:tbl>
    <w:p w:rsidR="003450D5" w:rsidRDefault="003450D5"/>
    <w:p w:rsidR="003450D5" w:rsidRDefault="003450D5">
      <w:pPr>
        <w:rPr>
          <w:ins w:id="26" w:author="Ping Lin" w:date="2015-05-27T16:45:00Z"/>
        </w:rPr>
      </w:pPr>
      <w:r>
        <w:t>Further analysis on 4FVT will be provided on next work day.</w:t>
      </w:r>
    </w:p>
    <w:p w:rsidR="00A94D3E" w:rsidRDefault="00A94D3E">
      <w:pPr>
        <w:rPr>
          <w:ins w:id="27" w:author="Ping Lin" w:date="2015-05-27T16:45:00Z"/>
        </w:rPr>
      </w:pPr>
    </w:p>
    <w:p w:rsidR="00A94D3E" w:rsidRDefault="00A94D3E">
      <w:pPr>
        <w:rPr>
          <w:ins w:id="28" w:author="Ping Lin" w:date="2015-05-27T16:45:00Z"/>
        </w:rPr>
      </w:pPr>
      <w:ins w:id="29" w:author="Ping Lin" w:date="2015-05-27T16:45:00Z">
        <w:r>
          <w:t>Sidechain prediction methods:</w:t>
        </w:r>
      </w:ins>
    </w:p>
    <w:p w:rsidR="00A94D3E" w:rsidRDefault="00A94D3E" w:rsidP="00A94D3E">
      <w:pPr>
        <w:rPr>
          <w:ins w:id="30" w:author="Ping Lin" w:date="2015-05-27T16:45:00Z"/>
        </w:rPr>
      </w:pPr>
      <w:ins w:id="31" w:author="Ping Lin" w:date="2015-05-27T16:45:00Z">
        <w:r>
          <w:t>The Predict Side Chains task predicts the conformation of side chains in one or more proteins by sampling orientations to minimize the energy. The sampling can include the orientation with respect to the backbone, and sampling of the backbone as well.</w:t>
        </w:r>
      </w:ins>
    </w:p>
    <w:p w:rsidR="00A94D3E" w:rsidRDefault="00A94D3E" w:rsidP="00A94D3E">
      <w:pPr>
        <w:rPr>
          <w:ins w:id="32" w:author="Ping Lin" w:date="2015-05-27T16:45:00Z"/>
        </w:rPr>
      </w:pPr>
      <w:ins w:id="33" w:author="Ping Lin" w:date="2015-05-27T16:45:00Z">
        <w:r>
          <w:t xml:space="preserve">You can select residues for side-chain prediction with the Residues for side chain refinement atom selection tools. </w:t>
        </w:r>
      </w:ins>
    </w:p>
    <w:p w:rsidR="00A94D3E" w:rsidRDefault="00A94D3E" w:rsidP="00A94D3E">
      <w:pPr>
        <w:rPr>
          <w:ins w:id="34" w:author="Ping Lin" w:date="2015-05-27T16:45:00Z"/>
        </w:rPr>
      </w:pPr>
      <w:ins w:id="35" w:author="Ping Lin" w:date="2015-05-27T16:45:00Z">
        <w:r>
          <w:t>The Sampling algorithm option menu allows you to choose a sampling algorithm for the prediction</w:t>
        </w:r>
      </w:ins>
      <w:ins w:id="36" w:author="Ping Lin" w:date="2015-05-27T16:47:00Z">
        <w:r>
          <w:t xml:space="preserve"> </w:t>
        </w:r>
      </w:ins>
      <w:ins w:id="37" w:author="Ping Lin" w:date="2015-05-27T16:45:00Z">
        <w:r>
          <w:t>of side chains. These are primarily aimed at cases where some degree of backbone</w:t>
        </w:r>
      </w:ins>
      <w:ins w:id="38" w:author="Ping Lin" w:date="2015-05-27T16:47:00Z">
        <w:r>
          <w:t xml:space="preserve"> </w:t>
        </w:r>
      </w:ins>
      <w:ins w:id="39" w:author="Ping Lin" w:date="2015-05-27T16:45:00Z">
        <w:r>
          <w:t>sampling is likely to be required, such as in homology modeling or cross-docking, where the</w:t>
        </w:r>
      </w:ins>
      <w:ins w:id="40" w:author="Ping Lin" w:date="2015-05-27T16:47:00Z">
        <w:r>
          <w:t xml:space="preserve"> </w:t>
        </w:r>
      </w:ins>
      <w:ins w:id="41" w:author="Ping Lin" w:date="2015-05-27T16:45:00Z">
        <w:r>
          <w:t>backbone conformation of the initial structure might not be entirely correct. These methods</w:t>
        </w:r>
      </w:ins>
      <w:ins w:id="42" w:author="Ping Lin" w:date="2015-05-27T16:47:00Z">
        <w:r>
          <w:t xml:space="preserve"> </w:t>
        </w:r>
      </w:ins>
      <w:ins w:id="43" w:author="Ping Lin" w:date="2015-05-27T16:45:00Z">
        <w:r>
          <w:t>allow for progressively more backbone movement during the side-chain prediction calculations.</w:t>
        </w:r>
      </w:ins>
    </w:p>
    <w:p w:rsidR="00A94D3E" w:rsidRDefault="00A94D3E" w:rsidP="00A94D3E">
      <w:pPr>
        <w:rPr>
          <w:ins w:id="44" w:author="Ping Lin" w:date="2015-05-27T16:45:00Z"/>
        </w:rPr>
      </w:pPr>
      <w:ins w:id="45" w:author="Ping Lin" w:date="2015-05-27T16:45:00Z">
        <w:r>
          <w:t xml:space="preserve">There are </w:t>
        </w:r>
      </w:ins>
      <w:ins w:id="46" w:author="Ping Lin" w:date="2015-05-27T16:48:00Z">
        <w:r>
          <w:t>four</w:t>
        </w:r>
      </w:ins>
      <w:ins w:id="47" w:author="Ping Lin" w:date="2015-05-27T16:45:00Z">
        <w:r>
          <w:t xml:space="preserve"> choices on the Sampling algorithm option menu:</w:t>
        </w:r>
      </w:ins>
    </w:p>
    <w:p w:rsidR="00A94D3E" w:rsidRDefault="00A94D3E" w:rsidP="00A94D3E">
      <w:pPr>
        <w:rPr>
          <w:ins w:id="48" w:author="Ping Lin" w:date="2015-05-27T16:45:00Z"/>
        </w:rPr>
      </w:pPr>
      <w:ins w:id="49" w:author="Ping Lin" w:date="2015-05-27T16:45:00Z">
        <w:r>
          <w:t>• Default—No backbone sampling or reorientation of the CA – CB bond is performed.</w:t>
        </w:r>
      </w:ins>
    </w:p>
    <w:p w:rsidR="00A94D3E" w:rsidRDefault="00A94D3E" w:rsidP="00A94D3E">
      <w:pPr>
        <w:rPr>
          <w:ins w:id="50" w:author="Ping Lin" w:date="2015-05-27T16:45:00Z"/>
        </w:rPr>
      </w:pPr>
      <w:ins w:id="51" w:author="Ping Lin" w:date="2015-05-27T16:45:00Z">
        <w:r>
          <w:t>• Monte Carlo—Perform Monte-Carlo sampling of side-chain conformations. When this</w:t>
        </w:r>
      </w:ins>
      <w:ins w:id="52" w:author="Ping Lin" w:date="2015-05-27T16:47:00Z">
        <w:r>
          <w:t xml:space="preserve"> </w:t>
        </w:r>
      </w:ins>
      <w:ins w:id="53" w:author="Ping Lin" w:date="2015-05-27T16:45:00Z">
        <w:r>
          <w:t>algorithm is selected, you can select Maximum number of structures to return to return</w:t>
        </w:r>
      </w:ins>
      <w:ins w:id="54" w:author="Ping Lin" w:date="2015-05-27T16:48:00Z">
        <w:r>
          <w:t xml:space="preserve"> </w:t>
        </w:r>
      </w:ins>
      <w:ins w:id="55" w:author="Ping Lin" w:date="2015-05-27T16:45:00Z">
        <w:r>
          <w:t>more than one side-chain conformation, and enter the desired number in the text box.</w:t>
        </w:r>
      </w:ins>
    </w:p>
    <w:p w:rsidR="00A94D3E" w:rsidRDefault="00A94D3E" w:rsidP="00A94D3E">
      <w:pPr>
        <w:rPr>
          <w:ins w:id="56" w:author="Ping Lin" w:date="2015-05-27T16:45:00Z"/>
        </w:rPr>
      </w:pPr>
      <w:ins w:id="57" w:author="Ping Lin" w:date="2015-05-27T16:45:00Z">
        <w:r>
          <w:t>• With CA-CB vector sampling—</w:t>
        </w:r>
        <w:proofErr w:type="gramStart"/>
        <w:r>
          <w:t>Vary</w:t>
        </w:r>
        <w:proofErr w:type="gramEnd"/>
        <w:r>
          <w:t xml:space="preserve"> the orientation of the CA – CB bond by up to 30°</w:t>
        </w:r>
      </w:ins>
      <w:ins w:id="58" w:author="Ping Lin" w:date="2015-05-27T16:48:00Z">
        <w:r>
          <w:t xml:space="preserve"> </w:t>
        </w:r>
      </w:ins>
      <w:ins w:id="59" w:author="Ping Lin" w:date="2015-05-27T16:45:00Z">
        <w:r>
          <w:t>from the initial direction.</w:t>
        </w:r>
      </w:ins>
    </w:p>
    <w:p w:rsidR="00A94D3E" w:rsidRDefault="00A94D3E" w:rsidP="00A94D3E">
      <w:pPr>
        <w:rPr>
          <w:ins w:id="60" w:author="Ping Lin" w:date="2015-05-27T16:45:00Z"/>
        </w:rPr>
      </w:pPr>
      <w:ins w:id="61" w:author="Ping Lin" w:date="2015-05-27T16:45:00Z">
        <w:r>
          <w:lastRenderedPageBreak/>
          <w:t>• With backbone sampling—Sample the backbone by running a loop prediction on a set of</w:t>
        </w:r>
      </w:ins>
      <w:ins w:id="62" w:author="Ping Lin" w:date="2015-05-27T16:48:00Z">
        <w:r>
          <w:t xml:space="preserve"> </w:t>
        </w:r>
      </w:ins>
      <w:ins w:id="63" w:author="Ping Lin" w:date="2015-05-27T16:45:00Z">
        <w:r>
          <w:t>3 residues centered on the residue for which the side chain is being refined.</w:t>
        </w:r>
      </w:ins>
    </w:p>
    <w:p w:rsidR="00A94D3E" w:rsidRDefault="00A94D3E" w:rsidP="00A94D3E">
      <w:pPr>
        <w:rPr>
          <w:ins w:id="64" w:author="Ping Lin" w:date="2015-05-27T16:50:00Z"/>
        </w:rPr>
      </w:pPr>
    </w:p>
    <w:p w:rsidR="00A94D3E" w:rsidRDefault="00A94D3E" w:rsidP="00A94D3E">
      <w:pPr>
        <w:rPr>
          <w:ins w:id="65" w:author="Ping Lin" w:date="2015-05-27T16:50:00Z"/>
        </w:rPr>
      </w:pPr>
      <w:ins w:id="66" w:author="Ping Lin" w:date="2015-05-27T16:50:00Z">
        <w:r>
          <w:t xml:space="preserve">The structure refinement program uses the following procedure to re-predict conformations for the side chain set that you select. </w:t>
        </w:r>
      </w:ins>
    </w:p>
    <w:p w:rsidR="00A94D3E" w:rsidRDefault="00A94D3E">
      <w:pPr>
        <w:pStyle w:val="ListParagraph"/>
        <w:numPr>
          <w:ilvl w:val="0"/>
          <w:numId w:val="3"/>
        </w:numPr>
        <w:rPr>
          <w:ins w:id="67" w:author="Ping Lin" w:date="2015-05-27T16:50:00Z"/>
        </w:rPr>
        <w:pPrChange w:id="68" w:author="Ping Lin" w:date="2015-05-27T16:53:00Z">
          <w:pPr/>
        </w:pPrChange>
      </w:pPr>
      <w:ins w:id="69" w:author="Ping Lin" w:date="2015-05-27T16:50:00Z">
        <w:r>
          <w:t>The default algorithm is as follows:</w:t>
        </w:r>
      </w:ins>
    </w:p>
    <w:p w:rsidR="00A94D3E" w:rsidRDefault="00A94D3E" w:rsidP="00A94D3E">
      <w:pPr>
        <w:rPr>
          <w:ins w:id="70" w:author="Ping Lin" w:date="2015-05-27T16:50:00Z"/>
        </w:rPr>
      </w:pPr>
      <w:ins w:id="71" w:author="Ping Lin" w:date="2015-05-27T16:50:00Z">
        <w:r>
          <w:t xml:space="preserve">1. Side-chain </w:t>
        </w:r>
        <w:proofErr w:type="spellStart"/>
        <w:r>
          <w:t>rotamers</w:t>
        </w:r>
        <w:proofErr w:type="spellEnd"/>
        <w:r>
          <w:t xml:space="preserve"> are randomized for </w:t>
        </w:r>
        <w:proofErr w:type="spellStart"/>
        <w:r>
          <w:t>nonconserved</w:t>
        </w:r>
        <w:proofErr w:type="spellEnd"/>
        <w:r>
          <w:t xml:space="preserve"> residues (the default) or for all residues.</w:t>
        </w:r>
      </w:ins>
    </w:p>
    <w:p w:rsidR="00A94D3E" w:rsidRDefault="00A94D3E" w:rsidP="00A94D3E">
      <w:pPr>
        <w:rPr>
          <w:ins w:id="72" w:author="Ping Lin" w:date="2015-05-27T16:50:00Z"/>
        </w:rPr>
      </w:pPr>
      <w:ins w:id="73" w:author="Ping Lin" w:date="2015-05-27T16:50:00Z">
        <w:r>
          <w:t xml:space="preserve">2. Beginning with the first residue to be predicted, the side-chain </w:t>
        </w:r>
        <w:proofErr w:type="spellStart"/>
        <w:r>
          <w:t>rotamer</w:t>
        </w:r>
        <w:proofErr w:type="spellEnd"/>
        <w:r>
          <w:t xml:space="preserve"> library is used to find the </w:t>
        </w:r>
        <w:proofErr w:type="spellStart"/>
        <w:r>
          <w:t>rotamer</w:t>
        </w:r>
        <w:proofErr w:type="spellEnd"/>
        <w:r>
          <w:t xml:space="preserve"> with the lowest energy while keeping all other side chains fixed. Once the process is complete for the first residue, the next residue is treated, and so forth until</w:t>
        </w:r>
      </w:ins>
      <w:ins w:id="74" w:author="Ping Lin" w:date="2015-05-27T16:51:00Z">
        <w:r>
          <w:t xml:space="preserve"> </w:t>
        </w:r>
      </w:ins>
      <w:ins w:id="75" w:author="Ping Lin" w:date="2015-05-27T16:50:00Z">
        <w:r>
          <w:t>all have been done once (a single pass has been completed).</w:t>
        </w:r>
      </w:ins>
    </w:p>
    <w:p w:rsidR="00A94D3E" w:rsidRDefault="00A94D3E" w:rsidP="00A94D3E">
      <w:pPr>
        <w:rPr>
          <w:ins w:id="76" w:author="Ping Lin" w:date="2015-05-27T16:50:00Z"/>
        </w:rPr>
      </w:pPr>
      <w:ins w:id="77" w:author="Ping Lin" w:date="2015-05-27T16:50:00Z">
        <w:r>
          <w:t>3. Once the pass is complete, Step 2 is repeated from the beginning, and then repeated again</w:t>
        </w:r>
      </w:ins>
      <w:ins w:id="78" w:author="Ping Lin" w:date="2015-05-27T16:51:00Z">
        <w:r>
          <w:t xml:space="preserve"> </w:t>
        </w:r>
      </w:ins>
      <w:ins w:id="79" w:author="Ping Lin" w:date="2015-05-27T16:50:00Z">
        <w:r>
          <w:t xml:space="preserve">until the side-chain </w:t>
        </w:r>
        <w:proofErr w:type="spellStart"/>
        <w:r>
          <w:t>rotamers</w:t>
        </w:r>
        <w:proofErr w:type="spellEnd"/>
        <w:r>
          <w:t xml:space="preserve"> appear to be converged (no more changes are occurring).</w:t>
        </w:r>
      </w:ins>
    </w:p>
    <w:p w:rsidR="00A94D3E" w:rsidRDefault="00A94D3E" w:rsidP="00A94D3E">
      <w:pPr>
        <w:rPr>
          <w:ins w:id="80" w:author="Ping Lin" w:date="2015-05-27T16:50:00Z"/>
        </w:rPr>
      </w:pPr>
      <w:ins w:id="81" w:author="Ping Lin" w:date="2015-05-27T16:50:00Z">
        <w:r>
          <w:t>4. Minimization is run on all of the side-chain atoms (but not backbone atoms) of the residues</w:t>
        </w:r>
      </w:ins>
      <w:ins w:id="82" w:author="Ping Lin" w:date="2015-05-27T16:51:00Z">
        <w:r>
          <w:t xml:space="preserve"> </w:t>
        </w:r>
      </w:ins>
      <w:ins w:id="83" w:author="Ping Lin" w:date="2015-05-27T16:50:00Z">
        <w:r>
          <w:t>being treated.</w:t>
        </w:r>
      </w:ins>
    </w:p>
    <w:p w:rsidR="00A94D3E" w:rsidRDefault="00A94D3E" w:rsidP="00A94D3E">
      <w:pPr>
        <w:rPr>
          <w:ins w:id="84" w:author="Ping Lin" w:date="2015-05-27T16:51:00Z"/>
        </w:rPr>
      </w:pPr>
    </w:p>
    <w:p w:rsidR="00A94D3E" w:rsidRDefault="00A94D3E" w:rsidP="00A94D3E">
      <w:pPr>
        <w:rPr>
          <w:ins w:id="85" w:author="Ping Lin" w:date="2015-05-27T16:50:00Z"/>
        </w:rPr>
      </w:pPr>
      <w:ins w:id="86" w:author="Ping Lin" w:date="2015-05-27T16:50:00Z">
        <w:r>
          <w:t>Two methods are available for situations where some degree of backbone movement is likely</w:t>
        </w:r>
      </w:ins>
      <w:ins w:id="87" w:author="Ping Lin" w:date="2015-05-27T16:51:00Z">
        <w:r>
          <w:t xml:space="preserve"> </w:t>
        </w:r>
      </w:ins>
      <w:ins w:id="88" w:author="Ping Lin" w:date="2015-05-27T16:50:00Z">
        <w:r>
          <w:t>to be required to get the correct side-chain conformation. This typically happens when working</w:t>
        </w:r>
      </w:ins>
      <w:ins w:id="89" w:author="Ping Lin" w:date="2015-05-27T16:51:00Z">
        <w:r>
          <w:t xml:space="preserve"> </w:t>
        </w:r>
      </w:ins>
      <w:ins w:id="90" w:author="Ping Lin" w:date="2015-05-27T16:50:00Z">
        <w:r>
          <w:t>with homology models or when performing cross-docking studies, where the backbone conformation</w:t>
        </w:r>
      </w:ins>
      <w:ins w:id="91" w:author="Ping Lin" w:date="2015-05-27T16:51:00Z">
        <w:r>
          <w:t xml:space="preserve"> </w:t>
        </w:r>
      </w:ins>
      <w:ins w:id="92" w:author="Ping Lin" w:date="2015-05-27T16:50:00Z">
        <w:r>
          <w:t>of the initial structure might not be entirely correct. These two methods allow for</w:t>
        </w:r>
      </w:ins>
      <w:ins w:id="93" w:author="Ping Lin" w:date="2015-05-27T16:51:00Z">
        <w:r>
          <w:t xml:space="preserve"> </w:t>
        </w:r>
      </w:ins>
      <w:ins w:id="94" w:author="Ping Lin" w:date="2015-05-27T16:50:00Z">
        <w:r>
          <w:t>progressively more backbone movement during the side chain prediction calculations, and are</w:t>
        </w:r>
      </w:ins>
      <w:ins w:id="95" w:author="Ping Lin" w:date="2015-05-27T16:51:00Z">
        <w:r>
          <w:t xml:space="preserve"> </w:t>
        </w:r>
      </w:ins>
      <w:ins w:id="96" w:author="Ping Lin" w:date="2015-05-27T16:50:00Z">
        <w:r>
          <w:t>described below. They are intended for use on a small set of residues, not the entire structure.</w:t>
        </w:r>
      </w:ins>
    </w:p>
    <w:p w:rsidR="00A94D3E" w:rsidRDefault="00A94D3E">
      <w:pPr>
        <w:pStyle w:val="ListParagraph"/>
        <w:numPr>
          <w:ilvl w:val="0"/>
          <w:numId w:val="2"/>
        </w:numPr>
        <w:rPr>
          <w:ins w:id="97" w:author="Ping Lin" w:date="2015-05-27T16:50:00Z"/>
        </w:rPr>
        <w:pPrChange w:id="98" w:author="Ping Lin" w:date="2015-05-27T16:53:00Z">
          <w:pPr/>
        </w:pPrChange>
      </w:pPr>
      <w:ins w:id="99" w:author="Ping Lin" w:date="2015-05-27T16:50:00Z">
        <w:r>
          <w:t>With CA-CB vector sampling</w:t>
        </w:r>
      </w:ins>
    </w:p>
    <w:p w:rsidR="00A94D3E" w:rsidRDefault="00A94D3E" w:rsidP="00A94D3E">
      <w:pPr>
        <w:rPr>
          <w:ins w:id="100" w:author="Ping Lin" w:date="2015-05-27T16:50:00Z"/>
        </w:rPr>
      </w:pPr>
      <w:ins w:id="101" w:author="Ping Lin" w:date="2015-05-27T16:50:00Z">
        <w:r>
          <w:t>Even minor discrepancies in backbone conformation can result in a slight shift in the location</w:t>
        </w:r>
      </w:ins>
      <w:ins w:id="102" w:author="Ping Lin" w:date="2015-05-27T16:52:00Z">
        <w:r>
          <w:t xml:space="preserve"> </w:t>
        </w:r>
      </w:ins>
      <w:ins w:id="103" w:author="Ping Lin" w:date="2015-05-27T16:50:00Z">
        <w:r>
          <w:t>of the CB atom. This slight shift can often cause subsequent side-chain predictions to fail in</w:t>
        </w:r>
      </w:ins>
      <w:ins w:id="104" w:author="Ping Lin" w:date="2015-05-27T16:52:00Z">
        <w:r>
          <w:t xml:space="preserve"> </w:t>
        </w:r>
      </w:ins>
      <w:ins w:id="105" w:author="Ping Lin" w:date="2015-05-27T16:50:00Z">
        <w:r>
          <w:t>placing the side chain optimally, particularly on large rigid aromatic residues. Allowing for</w:t>
        </w:r>
      </w:ins>
      <w:ins w:id="106" w:author="Ping Lin" w:date="2015-05-27T16:52:00Z">
        <w:r>
          <w:t xml:space="preserve"> </w:t>
        </w:r>
      </w:ins>
      <w:ins w:id="107" w:author="Ping Lin" w:date="2015-05-27T16:50:00Z">
        <w:r>
          <w:t>sampling of the CA-CB vector in conjunction with the side-chain prediction can alleviate this</w:t>
        </w:r>
      </w:ins>
      <w:ins w:id="108" w:author="Ping Lin" w:date="2015-05-27T16:52:00Z">
        <w:r>
          <w:t xml:space="preserve"> </w:t>
        </w:r>
      </w:ins>
      <w:ins w:id="109" w:author="Ping Lin" w:date="2015-05-27T16:50:00Z">
        <w:r>
          <w:t>problem. The method is turned on in the input file with the keyword SAMPLE_CBETA. The</w:t>
        </w:r>
      </w:ins>
      <w:ins w:id="110" w:author="Ping Lin" w:date="2015-05-27T16:52:00Z">
        <w:r>
          <w:t xml:space="preserve"> </w:t>
        </w:r>
      </w:ins>
      <w:ins w:id="111" w:author="Ping Lin" w:date="2015-05-27T16:50:00Z">
        <w:r>
          <w:t>algorithm is as follows:</w:t>
        </w:r>
      </w:ins>
    </w:p>
    <w:p w:rsidR="00A94D3E" w:rsidRDefault="00A94D3E" w:rsidP="00A94D3E">
      <w:pPr>
        <w:rPr>
          <w:ins w:id="112" w:author="Ping Lin" w:date="2015-05-27T16:50:00Z"/>
        </w:rPr>
      </w:pPr>
      <w:ins w:id="113" w:author="Ping Lin" w:date="2015-05-27T16:50:00Z">
        <w:r>
          <w:t>1. CB positions in a conical region are systematically sampled around the initial position</w:t>
        </w:r>
      </w:ins>
      <w:ins w:id="114" w:author="Ping Lin" w:date="2015-05-27T16:52:00Z">
        <w:r>
          <w:t xml:space="preserve"> </w:t>
        </w:r>
      </w:ins>
      <w:ins w:id="115" w:author="Ping Lin" w:date="2015-05-27T16:50:00Z">
        <w:r>
          <w:t>with a maximum displacement in the CA-CB vector of 30.0 degrees (settable with input</w:t>
        </w:r>
      </w:ins>
      <w:ins w:id="116" w:author="Ping Lin" w:date="2015-05-27T16:52:00Z">
        <w:r>
          <w:t xml:space="preserve"> </w:t>
        </w:r>
      </w:ins>
      <w:ins w:id="117" w:author="Ping Lin" w:date="2015-05-27T16:50:00Z">
        <w:r>
          <w:t>file keyword MAXCONEANG).</w:t>
        </w:r>
      </w:ins>
    </w:p>
    <w:p w:rsidR="00A94D3E" w:rsidRDefault="00A94D3E" w:rsidP="00A94D3E">
      <w:pPr>
        <w:rPr>
          <w:ins w:id="118" w:author="Ping Lin" w:date="2015-05-27T16:50:00Z"/>
        </w:rPr>
      </w:pPr>
      <w:ins w:id="119" w:author="Ping Lin" w:date="2015-05-27T16:50:00Z">
        <w:r>
          <w:t xml:space="preserve">2. At each position, the optimal side chain </w:t>
        </w:r>
        <w:proofErr w:type="spellStart"/>
        <w:r>
          <w:t>rotamer</w:t>
        </w:r>
        <w:proofErr w:type="spellEnd"/>
        <w:r>
          <w:t xml:space="preserve"> is selected.</w:t>
        </w:r>
      </w:ins>
    </w:p>
    <w:p w:rsidR="00A94D3E" w:rsidRDefault="00A94D3E" w:rsidP="00A94D3E">
      <w:pPr>
        <w:rPr>
          <w:ins w:id="120" w:author="Ping Lin" w:date="2015-05-27T16:50:00Z"/>
        </w:rPr>
      </w:pPr>
      <w:ins w:id="121" w:author="Ping Lin" w:date="2015-05-27T16:50:00Z">
        <w:r>
          <w:lastRenderedPageBreak/>
          <w:t xml:space="preserve">3. The best overall combination of CB position and </w:t>
        </w:r>
        <w:proofErr w:type="spellStart"/>
        <w:r>
          <w:t>rotamer</w:t>
        </w:r>
        <w:proofErr w:type="spellEnd"/>
        <w:r>
          <w:t xml:space="preserve"> for the residue is selected from</w:t>
        </w:r>
      </w:ins>
      <w:ins w:id="122" w:author="Ping Lin" w:date="2015-05-27T16:52:00Z">
        <w:r>
          <w:t xml:space="preserve"> </w:t>
        </w:r>
      </w:ins>
      <w:ins w:id="123" w:author="Ping Lin" w:date="2015-05-27T16:50:00Z">
        <w:r>
          <w:t>the results for all positions.</w:t>
        </w:r>
      </w:ins>
    </w:p>
    <w:p w:rsidR="00A94D3E" w:rsidRDefault="00A94D3E" w:rsidP="00A94D3E">
      <w:pPr>
        <w:rPr>
          <w:ins w:id="124" w:author="Ping Lin" w:date="2015-05-27T16:50:00Z"/>
        </w:rPr>
      </w:pPr>
      <w:ins w:id="125" w:author="Ping Lin" w:date="2015-05-27T16:50:00Z">
        <w:r>
          <w:t>4. The sampling iterates over all requested residues until convergence is achieved in the</w:t>
        </w:r>
      </w:ins>
      <w:ins w:id="126" w:author="Ping Lin" w:date="2015-05-27T16:52:00Z">
        <w:r>
          <w:t xml:space="preserve"> </w:t>
        </w:r>
      </w:ins>
      <w:ins w:id="127" w:author="Ping Lin" w:date="2015-05-27T16:50:00Z">
        <w:r>
          <w:t>same way as with conventional side chain prediction (see above).</w:t>
        </w:r>
      </w:ins>
    </w:p>
    <w:p w:rsidR="00A94D3E" w:rsidRDefault="00A94D3E" w:rsidP="00A94D3E">
      <w:pPr>
        <w:rPr>
          <w:ins w:id="128" w:author="Ping Lin" w:date="2015-05-27T16:50:00Z"/>
        </w:rPr>
      </w:pPr>
      <w:ins w:id="129" w:author="Ping Lin" w:date="2015-05-27T16:50:00Z">
        <w:r>
          <w:t>5. Once all side-chain sampling has completed, the side chains and backbone atoms of the</w:t>
        </w:r>
      </w:ins>
      <w:ins w:id="130" w:author="Ping Lin" w:date="2015-05-27T16:53:00Z">
        <w:r>
          <w:t xml:space="preserve"> </w:t>
        </w:r>
      </w:ins>
      <w:ins w:id="131" w:author="Ping Lin" w:date="2015-05-27T16:50:00Z">
        <w:r>
          <w:t>predicted residues are minimized.</w:t>
        </w:r>
      </w:ins>
    </w:p>
    <w:p w:rsidR="00A94D3E" w:rsidRDefault="00A94D3E">
      <w:pPr>
        <w:pStyle w:val="ListParagraph"/>
        <w:numPr>
          <w:ilvl w:val="0"/>
          <w:numId w:val="2"/>
        </w:numPr>
        <w:rPr>
          <w:ins w:id="132" w:author="Ping Lin" w:date="2015-05-27T16:50:00Z"/>
        </w:rPr>
        <w:pPrChange w:id="133" w:author="Ping Lin" w:date="2015-05-27T16:53:00Z">
          <w:pPr/>
        </w:pPrChange>
      </w:pPr>
      <w:ins w:id="134" w:author="Ping Lin" w:date="2015-05-27T16:50:00Z">
        <w:r>
          <w:t>With backbone sampling</w:t>
        </w:r>
      </w:ins>
    </w:p>
    <w:p w:rsidR="00A94D3E" w:rsidRDefault="00A94D3E" w:rsidP="00A94D3E">
      <w:pPr>
        <w:rPr>
          <w:ins w:id="135" w:author="Ping Lin" w:date="2015-05-27T16:50:00Z"/>
        </w:rPr>
      </w:pPr>
      <w:ins w:id="136" w:author="Ping Lin" w:date="2015-05-27T16:50:00Z">
        <w:r>
          <w:t>This method is intended for situations where even larger backbone movements may be</w:t>
        </w:r>
      </w:ins>
      <w:ins w:id="137" w:author="Ping Lin" w:date="2015-05-27T16:53:00Z">
        <w:r>
          <w:t xml:space="preserve"> </w:t>
        </w:r>
      </w:ins>
      <w:ins w:id="138" w:author="Ping Lin" w:date="2015-05-27T16:50:00Z">
        <w:r>
          <w:t>required, but where a full loop prediction on the entire region may produce more movement</w:t>
        </w:r>
      </w:ins>
      <w:ins w:id="139" w:author="Ping Lin" w:date="2015-05-27T16:53:00Z">
        <w:r>
          <w:t xml:space="preserve"> </w:t>
        </w:r>
      </w:ins>
      <w:ins w:id="140" w:author="Ping Lin" w:date="2015-05-27T16:50:00Z">
        <w:r>
          <w:t>than desired. It is turned on in the input file with the keyword SAMPLE_BACKBONE.</w:t>
        </w:r>
      </w:ins>
    </w:p>
    <w:p w:rsidR="00A94D3E" w:rsidRDefault="00A94D3E" w:rsidP="00A94D3E">
      <w:pPr>
        <w:rPr>
          <w:ins w:id="141" w:author="Ping Lin" w:date="2015-05-27T16:50:00Z"/>
        </w:rPr>
      </w:pPr>
      <w:ins w:id="142" w:author="Ping Lin" w:date="2015-05-27T16:50:00Z">
        <w:r>
          <w:t>For each residue for which side chains are predicted, a backbone loop segment of 3 residues</w:t>
        </w:r>
      </w:ins>
      <w:ins w:id="143" w:author="Ping Lin" w:date="2015-05-27T16:53:00Z">
        <w:r>
          <w:t xml:space="preserve"> </w:t>
        </w:r>
      </w:ins>
      <w:ins w:id="144" w:author="Ping Lin" w:date="2015-05-27T16:50:00Z">
        <w:r>
          <w:t>(settable with the input file keyword BACKBONE_LEN), centered about that residue is reconstructed</w:t>
        </w:r>
      </w:ins>
      <w:ins w:id="145" w:author="Ping Lin" w:date="2015-05-27T16:53:00Z">
        <w:r>
          <w:t xml:space="preserve"> </w:t>
        </w:r>
      </w:ins>
      <w:ins w:id="146" w:author="Ping Lin" w:date="2015-05-27T16:50:00Z">
        <w:r>
          <w:t>using the normal loop prediction algorithm. Because this loop prediction includes the</w:t>
        </w:r>
      </w:ins>
      <w:ins w:id="147" w:author="Ping Lin" w:date="2015-05-27T16:53:00Z">
        <w:r>
          <w:t xml:space="preserve"> </w:t>
        </w:r>
      </w:ins>
      <w:ins w:id="148" w:author="Ping Lin" w:date="2015-05-27T16:50:00Z">
        <w:r>
          <w:t>additional residues on either side of each requested residue, you should expect to see the</w:t>
        </w:r>
      </w:ins>
      <w:ins w:id="149" w:author="Ping Lin" w:date="2015-05-27T16:53:00Z">
        <w:r>
          <w:t xml:space="preserve"> </w:t>
        </w:r>
      </w:ins>
      <w:ins w:id="150" w:author="Ping Lin" w:date="2015-05-27T16:50:00Z">
        <w:r>
          <w:t>conformations of these residues optimized as well (i.e. the region that is optimized extends</w:t>
        </w:r>
      </w:ins>
      <w:ins w:id="151" w:author="Ping Lin" w:date="2015-05-27T16:53:00Z">
        <w:r>
          <w:t xml:space="preserve"> </w:t>
        </w:r>
      </w:ins>
      <w:ins w:id="152" w:author="Ping Lin" w:date="2015-05-27T16:50:00Z">
        <w:r>
          <w:t>somewhat beyond the residues actually selected for side-chain optimization).</w:t>
        </w:r>
      </w:ins>
    </w:p>
    <w:p w:rsidR="00A94D3E" w:rsidRDefault="00A94D3E" w:rsidP="00A94D3E">
      <w:pPr>
        <w:rPr>
          <w:ins w:id="153" w:author="Ping Lin" w:date="2015-05-27T16:58:00Z"/>
        </w:rPr>
      </w:pPr>
      <w:ins w:id="154" w:author="Ping Lin" w:date="2015-05-27T16:50:00Z">
        <w:r>
          <w:t>Side-chain prediction is not performed for GLY and ALA residues with any of these methods.</w:t>
        </w:r>
      </w:ins>
    </w:p>
    <w:p w:rsidR="00FA151C" w:rsidRDefault="00FA151C" w:rsidP="00A94D3E">
      <w:pPr>
        <w:rPr>
          <w:ins w:id="155" w:author="Ping Lin" w:date="2015-05-27T16:58:00Z"/>
        </w:rPr>
      </w:pPr>
    </w:p>
    <w:p w:rsidR="00FA151C" w:rsidRDefault="00FA151C" w:rsidP="00FA151C">
      <w:pPr>
        <w:rPr>
          <w:ins w:id="156" w:author="Ping Lin" w:date="2015-05-27T16:58:00Z"/>
        </w:rPr>
      </w:pPr>
      <w:proofErr w:type="gramStart"/>
      <w:ins w:id="157" w:author="Ping Lin" w:date="2015-05-27T16:58:00Z">
        <w:r>
          <w:t>Table 10.8.</w:t>
        </w:r>
        <w:proofErr w:type="gramEnd"/>
        <w:r>
          <w:t xml:space="preserve"> Keywords for sidechain prediction (SITE_OPT) jobs</w:t>
        </w:r>
      </w:ins>
    </w:p>
    <w:p w:rsidR="00FA151C" w:rsidRDefault="00FA151C" w:rsidP="00FA151C">
      <w:pPr>
        <w:rPr>
          <w:ins w:id="158" w:author="Ping Lin" w:date="2015-05-27T16:58:00Z"/>
        </w:rPr>
      </w:pPr>
      <w:ins w:id="159" w:author="Ping Lin" w:date="2015-05-27T16:58:00Z">
        <w:r>
          <w:t>Keyword syntax Description</w:t>
        </w:r>
      </w:ins>
    </w:p>
    <w:p w:rsidR="00FA151C" w:rsidRDefault="00FA151C">
      <w:pPr>
        <w:pStyle w:val="ListParagraph"/>
        <w:numPr>
          <w:ilvl w:val="0"/>
          <w:numId w:val="4"/>
        </w:numPr>
        <w:rPr>
          <w:ins w:id="160" w:author="Ping Lin" w:date="2015-05-27T16:58:00Z"/>
        </w:rPr>
        <w:pPrChange w:id="161" w:author="Ping Lin" w:date="2015-05-27T16:59:00Z">
          <w:pPr/>
        </w:pPrChange>
      </w:pPr>
      <w:ins w:id="162" w:author="Ping Lin" w:date="2015-05-27T16:58:00Z">
        <w:r>
          <w:t>BACKBONE_LEN n Number of residues to include in the loop defined for backbone sampling in side-chain prediction. Only used with</w:t>
        </w:r>
      </w:ins>
      <w:ins w:id="163" w:author="Ping Lin" w:date="2015-05-27T16:59:00Z">
        <w:r>
          <w:t xml:space="preserve"> </w:t>
        </w:r>
      </w:ins>
      <w:ins w:id="164" w:author="Ping Lin" w:date="2015-05-27T16:58:00Z">
        <w:r>
          <w:t>SAMPLE_BACKBONE. Default: 3.</w:t>
        </w:r>
      </w:ins>
    </w:p>
    <w:p w:rsidR="00FA151C" w:rsidRDefault="00FA151C">
      <w:pPr>
        <w:pStyle w:val="ListParagraph"/>
        <w:numPr>
          <w:ilvl w:val="0"/>
          <w:numId w:val="4"/>
        </w:numPr>
        <w:rPr>
          <w:ins w:id="165" w:author="Ping Lin" w:date="2015-05-27T16:58:00Z"/>
        </w:rPr>
        <w:pPrChange w:id="166" w:author="Ping Lin" w:date="2015-05-27T16:59:00Z">
          <w:pPr/>
        </w:pPrChange>
      </w:pPr>
      <w:ins w:id="167" w:author="Ping Lin" w:date="2015-05-27T16:58:00Z">
        <w:r>
          <w:t>MAXCONEANG value Maximum angular displacement of the CA-CB vector from the</w:t>
        </w:r>
      </w:ins>
      <w:ins w:id="168" w:author="Ping Lin" w:date="2015-05-27T16:59:00Z">
        <w:r>
          <w:t xml:space="preserve"> </w:t>
        </w:r>
      </w:ins>
      <w:ins w:id="169" w:author="Ping Lin" w:date="2015-05-27T16:58:00Z">
        <w:r>
          <w:t>initial position when sampling CB positions. Only used with</w:t>
        </w:r>
      </w:ins>
    </w:p>
    <w:p w:rsidR="00FA151C" w:rsidRDefault="00FA151C">
      <w:pPr>
        <w:pStyle w:val="ListParagraph"/>
        <w:numPr>
          <w:ilvl w:val="0"/>
          <w:numId w:val="4"/>
        </w:numPr>
        <w:rPr>
          <w:ins w:id="170" w:author="Ping Lin" w:date="2015-05-27T16:58:00Z"/>
        </w:rPr>
        <w:pPrChange w:id="171" w:author="Ping Lin" w:date="2015-05-27T16:59:00Z">
          <w:pPr/>
        </w:pPrChange>
      </w:pPr>
      <w:ins w:id="172" w:author="Ping Lin" w:date="2015-05-27T16:58:00Z">
        <w:r>
          <w:t>SAMPLE_CBETA. Default: 30°.</w:t>
        </w:r>
      </w:ins>
    </w:p>
    <w:p w:rsidR="00FA151C" w:rsidRDefault="00FA151C">
      <w:pPr>
        <w:pStyle w:val="ListParagraph"/>
        <w:numPr>
          <w:ilvl w:val="0"/>
          <w:numId w:val="4"/>
        </w:numPr>
        <w:rPr>
          <w:ins w:id="173" w:author="Ping Lin" w:date="2015-05-27T16:58:00Z"/>
        </w:rPr>
        <w:pPrChange w:id="174" w:author="Ping Lin" w:date="2015-05-27T16:59:00Z">
          <w:pPr/>
        </w:pPrChange>
      </w:pPr>
      <w:ins w:id="175" w:author="Ping Lin" w:date="2015-05-27T16:58:00Z">
        <w:r>
          <w:t>NITER_SIDE n Number of iterations of side-chain prediction to perform. Larger</w:t>
        </w:r>
      </w:ins>
      <w:ins w:id="176" w:author="Ping Lin" w:date="2015-05-27T16:59:00Z">
        <w:r>
          <w:t xml:space="preserve"> </w:t>
        </w:r>
      </w:ins>
      <w:ins w:id="177" w:author="Ping Lin" w:date="2015-05-27T16:58:00Z">
        <w:r>
          <w:t>numbers generally give better results. If set to zero, only the initial</w:t>
        </w:r>
      </w:ins>
      <w:ins w:id="178" w:author="Ping Lin" w:date="2015-05-27T16:59:00Z">
        <w:r>
          <w:t xml:space="preserve"> </w:t>
        </w:r>
      </w:ins>
      <w:ins w:id="179" w:author="Ping Lin" w:date="2015-05-27T16:58:00Z">
        <w:r>
          <w:t xml:space="preserve">selection of </w:t>
        </w:r>
        <w:proofErr w:type="spellStart"/>
        <w:r>
          <w:t>rotamers</w:t>
        </w:r>
        <w:proofErr w:type="spellEnd"/>
        <w:r>
          <w:t xml:space="preserve"> without clashes is performed. Default: 1.</w:t>
        </w:r>
      </w:ins>
    </w:p>
    <w:p w:rsidR="00FA151C" w:rsidRDefault="00FA151C">
      <w:pPr>
        <w:pStyle w:val="ListParagraph"/>
        <w:numPr>
          <w:ilvl w:val="0"/>
          <w:numId w:val="4"/>
        </w:numPr>
        <w:rPr>
          <w:ins w:id="180" w:author="Ping Lin" w:date="2015-05-27T16:58:00Z"/>
        </w:rPr>
        <w:pPrChange w:id="181" w:author="Ping Lin" w:date="2015-05-27T17:00:00Z">
          <w:pPr/>
        </w:pPrChange>
      </w:pPr>
      <w:ins w:id="182" w:author="Ping Lin" w:date="2015-05-27T16:58:00Z">
        <w:r>
          <w:t>NPASSES n Number of passes through side chain optimization of the protein</w:t>
        </w:r>
      </w:ins>
      <w:ins w:id="183" w:author="Ping Lin" w:date="2015-05-27T16:59:00Z">
        <w:r>
          <w:t xml:space="preserve"> </w:t>
        </w:r>
      </w:ins>
      <w:ins w:id="184" w:author="Ping Lin" w:date="2015-05-27T16:58:00Z">
        <w:r>
          <w:t>residues followed by minimization of the protein residues (including</w:t>
        </w:r>
      </w:ins>
      <w:ins w:id="185" w:author="Ping Lin" w:date="2015-05-27T16:59:00Z">
        <w:r>
          <w:t xml:space="preserve"> </w:t>
        </w:r>
      </w:ins>
      <w:ins w:id="186" w:author="Ping Lin" w:date="2015-05-27T16:58:00Z">
        <w:r>
          <w:t>the backbone). These two steps are repeated the specified</w:t>
        </w:r>
      </w:ins>
      <w:ins w:id="187" w:author="Ping Lin" w:date="2015-05-27T16:59:00Z">
        <w:r>
          <w:t xml:space="preserve"> </w:t>
        </w:r>
      </w:ins>
      <w:ins w:id="188" w:author="Ping Lin" w:date="2015-05-27T16:58:00Z">
        <w:r>
          <w:t>number of times before proceeding to optimization of the protein</w:t>
        </w:r>
      </w:ins>
      <w:ins w:id="189" w:author="Ping Lin" w:date="2015-05-27T17:00:00Z">
        <w:r>
          <w:t xml:space="preserve"> </w:t>
        </w:r>
      </w:ins>
      <w:ins w:id="190" w:author="Ping Lin" w:date="2015-05-27T16:58:00Z">
        <w:r>
          <w:t>and the ligand.</w:t>
        </w:r>
      </w:ins>
      <w:ins w:id="191" w:author="Ping Lin" w:date="2015-05-27T17:00:00Z">
        <w:r>
          <w:t xml:space="preserve"> </w:t>
        </w:r>
      </w:ins>
      <w:ins w:id="192" w:author="Ping Lin" w:date="2015-05-27T16:58:00Z">
        <w:r>
          <w:t>Default: 2. Files written from Maestro have NPASSES set to 1.</w:t>
        </w:r>
      </w:ins>
    </w:p>
    <w:p w:rsidR="00FA151C" w:rsidRDefault="00FA151C">
      <w:pPr>
        <w:pStyle w:val="ListParagraph"/>
        <w:numPr>
          <w:ilvl w:val="0"/>
          <w:numId w:val="4"/>
        </w:numPr>
        <w:rPr>
          <w:ins w:id="193" w:author="Ping Lin" w:date="2015-05-27T16:58:00Z"/>
        </w:rPr>
        <w:pPrChange w:id="194" w:author="Ping Lin" w:date="2015-05-27T17:00:00Z">
          <w:pPr/>
        </w:pPrChange>
      </w:pPr>
      <w:ins w:id="195" w:author="Ping Lin" w:date="2015-05-27T16:58:00Z">
        <w:r>
          <w:t>SAMPLE_BACKBONE</w:t>
        </w:r>
      </w:ins>
      <w:ins w:id="196" w:author="Ping Lin" w:date="2015-05-27T17:00:00Z">
        <w:r>
          <w:t xml:space="preserve"> </w:t>
        </w:r>
      </w:ins>
      <w:ins w:id="197" w:author="Ping Lin" w:date="2015-05-27T16:58:00Z">
        <w:r>
          <w:t>{yes | no}</w:t>
        </w:r>
      </w:ins>
      <w:ins w:id="198" w:author="Ping Lin" w:date="2015-05-27T17:00:00Z">
        <w:r>
          <w:t xml:space="preserve"> </w:t>
        </w:r>
      </w:ins>
      <w:ins w:id="199" w:author="Ping Lin" w:date="2015-05-27T16:58:00Z">
        <w:r>
          <w:t>Sample the backbone by running a loop prediction on a set of residues</w:t>
        </w:r>
      </w:ins>
      <w:ins w:id="200" w:author="Ping Lin" w:date="2015-05-27T17:00:00Z">
        <w:r>
          <w:t xml:space="preserve"> </w:t>
        </w:r>
      </w:ins>
      <w:ins w:id="201" w:author="Ping Lin" w:date="2015-05-27T16:58:00Z">
        <w:r>
          <w:t>centered on the residue for which the side chain is being</w:t>
        </w:r>
      </w:ins>
      <w:ins w:id="202" w:author="Ping Lin" w:date="2015-05-27T17:00:00Z">
        <w:r>
          <w:t xml:space="preserve"> </w:t>
        </w:r>
      </w:ins>
      <w:ins w:id="203" w:author="Ping Lin" w:date="2015-05-27T16:58:00Z">
        <w:r>
          <w:t>refined. The number of residues in the loop is defined by the</w:t>
        </w:r>
      </w:ins>
      <w:ins w:id="204" w:author="Ping Lin" w:date="2015-05-27T17:00:00Z">
        <w:r>
          <w:t xml:space="preserve"> </w:t>
        </w:r>
      </w:ins>
      <w:ins w:id="205" w:author="Ping Lin" w:date="2015-05-27T16:58:00Z">
        <w:r>
          <w:t>BACKBONE_LEN keyword. Default: no.</w:t>
        </w:r>
      </w:ins>
    </w:p>
    <w:p w:rsidR="00FA151C" w:rsidRDefault="00FA151C">
      <w:pPr>
        <w:pStyle w:val="ListParagraph"/>
        <w:numPr>
          <w:ilvl w:val="0"/>
          <w:numId w:val="4"/>
        </w:numPr>
        <w:pPrChange w:id="206" w:author="Ping Lin" w:date="2015-05-27T17:00:00Z">
          <w:pPr/>
        </w:pPrChange>
      </w:pPr>
      <w:ins w:id="207" w:author="Ping Lin" w:date="2015-05-27T16:58:00Z">
        <w:r>
          <w:lastRenderedPageBreak/>
          <w:t>SAMPLE_CBETA</w:t>
        </w:r>
      </w:ins>
      <w:ins w:id="208" w:author="Ping Lin" w:date="2015-05-27T17:00:00Z">
        <w:r>
          <w:t xml:space="preserve"> </w:t>
        </w:r>
      </w:ins>
      <w:ins w:id="209" w:author="Ping Lin" w:date="2015-05-27T16:58:00Z">
        <w:r>
          <w:t>{yes | no}</w:t>
        </w:r>
      </w:ins>
      <w:ins w:id="210" w:author="Ping Lin" w:date="2015-05-27T17:00:00Z">
        <w:r>
          <w:t xml:space="preserve"> </w:t>
        </w:r>
      </w:ins>
      <w:ins w:id="211" w:author="Ping Lin" w:date="2015-05-27T16:58:00Z">
        <w:r>
          <w:t>Sample CB positions in a conical region around the initial position.</w:t>
        </w:r>
      </w:ins>
      <w:ins w:id="212" w:author="Ping Lin" w:date="2015-05-27T17:00:00Z">
        <w:r>
          <w:t xml:space="preserve"> </w:t>
        </w:r>
      </w:ins>
      <w:ins w:id="213" w:author="Ping Lin" w:date="2015-05-27T16:58:00Z">
        <w:r>
          <w:t>The maximum displacement of the CA-CB vector in this</w:t>
        </w:r>
      </w:ins>
      <w:ins w:id="214" w:author="Ping Lin" w:date="2015-05-27T17:00:00Z">
        <w:r>
          <w:t xml:space="preserve"> </w:t>
        </w:r>
      </w:ins>
      <w:ins w:id="215" w:author="Ping Lin" w:date="2015-05-27T16:58:00Z">
        <w:r>
          <w:t>region is set by the MAXCONEANG keyword. Default: no.</w:t>
        </w:r>
      </w:ins>
    </w:p>
    <w:sectPr w:rsidR="00FA151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herry C" w:date="2015-05-23T13:12:00Z" w:initials="SC">
    <w:p w:rsidR="00476ECC" w:rsidRDefault="00905642">
      <w:pPr>
        <w:pStyle w:val="CommentText"/>
      </w:pPr>
      <w:r>
        <w:rPr>
          <w:rStyle w:val="CommentReference"/>
        </w:rPr>
        <w:annotationRef/>
      </w:r>
      <w:r>
        <w:t>Why this choice?</w:t>
      </w:r>
    </w:p>
  </w:comment>
  <w:comment w:id="7" w:author="Ping Lin" w:date="2015-05-27T09:48:00Z" w:initials="PL">
    <w:p w:rsidR="00FC5020" w:rsidRDefault="00FC5020">
      <w:pPr>
        <w:pStyle w:val="CommentText"/>
      </w:pPr>
      <w:r>
        <w:rPr>
          <w:rStyle w:val="CommentReference"/>
        </w:rPr>
        <w:annotationRef/>
      </w:r>
      <w:r>
        <w:t>A total of 8 MC structures were produced, but only top few were further minimized.</w:t>
      </w:r>
    </w:p>
  </w:comment>
  <w:comment w:id="8" w:author="Sherry C" w:date="2015-05-23T12:56:00Z" w:initials="SC">
    <w:p w:rsidR="00905642" w:rsidRDefault="00905642">
      <w:pPr>
        <w:pStyle w:val="CommentText"/>
      </w:pPr>
      <w:r>
        <w:rPr>
          <w:rStyle w:val="CommentReference"/>
        </w:rPr>
        <w:annotationRef/>
      </w:r>
      <w:r>
        <w:t>How many mc structures were produced?</w:t>
      </w:r>
      <w:r w:rsidR="00A6027A">
        <w:t xml:space="preserve"> Not indicated in </w:t>
      </w:r>
      <w:proofErr w:type="spellStart"/>
      <w:r w:rsidR="00A6027A">
        <w:t>xls</w:t>
      </w:r>
      <w:proofErr w:type="spellEnd"/>
    </w:p>
  </w:comment>
  <w:comment w:id="9" w:author="Sherry C" w:date="2015-05-23T13:12:00Z" w:initials="SC">
    <w:p w:rsidR="00905642" w:rsidRDefault="00905642">
      <w:pPr>
        <w:pStyle w:val="CommentText"/>
      </w:pPr>
      <w:r>
        <w:rPr>
          <w:rStyle w:val="CommentReference"/>
        </w:rPr>
        <w:annotationRef/>
      </w:r>
      <w:r>
        <w:t>No other MC options (e.g., temperature)? Any simulated annealing?</w:t>
      </w:r>
    </w:p>
    <w:p w:rsidR="00905642" w:rsidRDefault="00905642">
      <w:pPr>
        <w:pStyle w:val="CommentText"/>
      </w:pPr>
      <w:r>
        <w:t>What are the convergen</w:t>
      </w:r>
      <w:r w:rsidR="00476ECC">
        <w:t>c</w:t>
      </w:r>
      <w:r>
        <w:t>e criteria for all of these?</w:t>
      </w:r>
    </w:p>
  </w:comment>
  <w:comment w:id="10" w:author="Ping Lin" w:date="2015-05-27T09:56:00Z" w:initials="PL">
    <w:p w:rsidR="00FC5020" w:rsidRDefault="00FC5020">
      <w:pPr>
        <w:pStyle w:val="CommentText"/>
      </w:pPr>
      <w:r>
        <w:rPr>
          <w:rStyle w:val="CommentReference"/>
        </w:rPr>
        <w:annotationRef/>
      </w:r>
      <w:r>
        <w:t xml:space="preserve">There are MC options, as in other sidechain predictions, but can only be accessed by modifying input manual and run from the command line. The maximum temperature is default at 2000K. From the output we can see it went through an annealing process, and there are many other default setting can be seem in the output. </w:t>
      </w:r>
    </w:p>
  </w:comment>
  <w:comment w:id="12" w:author="Ping Lin" w:date="2015-05-27T10:11:00Z" w:initials="PL">
    <w:p w:rsidR="00FC5020" w:rsidRDefault="00FC5020">
      <w:pPr>
        <w:pStyle w:val="CommentText"/>
      </w:pPr>
      <w:r>
        <w:rPr>
          <w:rStyle w:val="CommentReference"/>
        </w:rPr>
        <w:annotationRef/>
      </w:r>
      <w:r>
        <w:t>It appears that CHI1 angle is included in the sampling that changes the CA-CB vector.</w:t>
      </w:r>
    </w:p>
  </w:comment>
  <w:comment w:id="11" w:author="Sherry C" w:date="2015-05-23T12:48:00Z" w:initials="SC">
    <w:p w:rsidR="00905642" w:rsidRDefault="00905642">
      <w:pPr>
        <w:pStyle w:val="CommentText"/>
      </w:pPr>
      <w:r>
        <w:rPr>
          <w:rStyle w:val="CommentReference"/>
        </w:rPr>
        <w:annotationRef/>
      </w:r>
      <w:proofErr w:type="gramStart"/>
      <w:r>
        <w:t>define</w:t>
      </w:r>
      <w:proofErr w:type="gramEnd"/>
    </w:p>
  </w:comment>
  <w:comment w:id="14" w:author="Ping Lin" w:date="2015-05-27T10:15:00Z" w:initials="PL">
    <w:p w:rsidR="00FC5020" w:rsidRDefault="00FC5020">
      <w:pPr>
        <w:pStyle w:val="CommentText"/>
      </w:pPr>
      <w:r>
        <w:rPr>
          <w:rStyle w:val="CommentReference"/>
        </w:rPr>
        <w:annotationRef/>
      </w:r>
      <w:r>
        <w:t>Since the default backbone sampling significantly increase the sampling space, so I manually edited the input and re-run. It seems to result in the sidechain prediction one by one, which often leads to least changes in structure.</w:t>
      </w:r>
    </w:p>
  </w:comment>
  <w:comment w:id="13" w:author="Sherry C" w:date="2015-05-23T15:24:00Z" w:initials="SC">
    <w:p w:rsidR="00A6027A" w:rsidRDefault="00A6027A">
      <w:pPr>
        <w:pStyle w:val="CommentText"/>
      </w:pPr>
      <w:r>
        <w:rPr>
          <w:rStyle w:val="CommentReference"/>
        </w:rPr>
        <w:annotationRef/>
      </w:r>
      <w:proofErr w:type="gramStart"/>
      <w:r>
        <w:t>is</w:t>
      </w:r>
      <w:proofErr w:type="gramEnd"/>
      <w:r>
        <w:t xml:space="preserve"> this what  you did? In that case what is diff from default?</w:t>
      </w:r>
    </w:p>
    <w:p w:rsidR="00C35A03" w:rsidRDefault="00C35A03">
      <w:pPr>
        <w:pStyle w:val="CommentText"/>
      </w:pPr>
    </w:p>
    <w:p w:rsidR="00C35A03" w:rsidRDefault="00C35A03">
      <w:pPr>
        <w:pStyle w:val="CommentText"/>
      </w:pPr>
      <w:r>
        <w:t>Why do we see 0 or nearly 0 RMSD for many predicted side chains for this option and default option? Is this correct?</w:t>
      </w:r>
    </w:p>
  </w:comment>
  <w:comment w:id="15" w:author="Sherry C" w:date="2015-05-23T12:49:00Z" w:initials="SC">
    <w:p w:rsidR="00905642" w:rsidRDefault="00905642">
      <w:pPr>
        <w:pStyle w:val="CommentText"/>
      </w:pPr>
      <w:r>
        <w:rPr>
          <w:rStyle w:val="CommentReference"/>
        </w:rPr>
        <w:annotationRef/>
      </w:r>
      <w:r>
        <w:t xml:space="preserve">Check for smaller numbers of </w:t>
      </w:r>
      <w:proofErr w:type="gramStart"/>
      <w:r>
        <w:t>residues  as</w:t>
      </w:r>
      <w:proofErr w:type="gramEnd"/>
      <w:r>
        <w:t xml:space="preserve"> well</w:t>
      </w:r>
    </w:p>
  </w:comment>
  <w:comment w:id="16" w:author="Ping Lin" w:date="2015-06-02T16:22:00Z" w:initials="PL">
    <w:p w:rsidR="00180999" w:rsidRDefault="00180999">
      <w:pPr>
        <w:pStyle w:val="CommentText"/>
      </w:pPr>
      <w:r>
        <w:rPr>
          <w:rStyle w:val="CommentReference"/>
        </w:rPr>
        <w:annotationRef/>
      </w:r>
      <w:r>
        <w:t>Currently working on it</w:t>
      </w:r>
    </w:p>
  </w:comment>
  <w:comment w:id="17" w:author="Sherry C" w:date="2015-05-26T09:36:00Z" w:initials="SC">
    <w:p w:rsidR="00905642" w:rsidRDefault="00905642">
      <w:pPr>
        <w:pStyle w:val="CommentText"/>
      </w:pPr>
      <w:r>
        <w:rPr>
          <w:rStyle w:val="CommentReference"/>
        </w:rPr>
        <w:annotationRef/>
      </w:r>
      <w:r>
        <w:t xml:space="preserve">Why did you do loop refinement in side chain prediction analysis? </w:t>
      </w:r>
    </w:p>
    <w:p w:rsidR="00905642" w:rsidRDefault="00905642">
      <w:pPr>
        <w:pStyle w:val="CommentText"/>
      </w:pPr>
      <w:r>
        <w:t xml:space="preserve">What is the </w:t>
      </w:r>
      <w:proofErr w:type="gramStart"/>
      <w:r>
        <w:t xml:space="preserve">loop  </w:t>
      </w:r>
      <w:proofErr w:type="spellStart"/>
      <w:r>
        <w:t>rmsd</w:t>
      </w:r>
      <w:proofErr w:type="spellEnd"/>
      <w:proofErr w:type="gramEnd"/>
      <w:r>
        <w:t xml:space="preserve"> to native: </w:t>
      </w:r>
      <w:r w:rsidR="00F00E9D">
        <w:t xml:space="preserve">we </w:t>
      </w:r>
      <w:r>
        <w:t>can resolve this question directly, but is properly part of a separate analysis we are scheduling</w:t>
      </w:r>
    </w:p>
  </w:comment>
  <w:comment w:id="18" w:author="Ping Lin" w:date="2015-06-02T16:24:00Z" w:initials="PL">
    <w:p w:rsidR="00180999" w:rsidRDefault="00180999">
      <w:pPr>
        <w:pStyle w:val="CommentText"/>
      </w:pPr>
      <w:r>
        <w:rPr>
          <w:rStyle w:val="CommentReference"/>
        </w:rPr>
        <w:annotationRef/>
      </w:r>
      <w:r>
        <w:t>To showcase the potential energy used might not be appropriate to locate the native structure as global minimum</w:t>
      </w:r>
    </w:p>
  </w:comment>
  <w:comment w:id="19" w:author="Sherry C" w:date="2015-05-26T09:58:00Z" w:initials="SC">
    <w:p w:rsidR="00905642" w:rsidRDefault="00905642">
      <w:pPr>
        <w:pStyle w:val="CommentText"/>
      </w:pPr>
      <w:r>
        <w:rPr>
          <w:rStyle w:val="CommentReference"/>
        </w:rPr>
        <w:annotationRef/>
      </w:r>
      <w:r w:rsidR="007F608F">
        <w:t>No side chain energy error analysis</w:t>
      </w:r>
      <w:r>
        <w:t xml:space="preserve">? Analysis of energy errors for smaller number of </w:t>
      </w:r>
      <w:proofErr w:type="gramStart"/>
      <w:r>
        <w:t>residues ,</w:t>
      </w:r>
      <w:proofErr w:type="gramEnd"/>
      <w:r>
        <w:t xml:space="preserve"> including </w:t>
      </w:r>
      <w:r w:rsidR="007F608F">
        <w:t>single sidechain prediction (</w:t>
      </w:r>
      <w:proofErr w:type="spellStart"/>
      <w:r>
        <w:t>ssp</w:t>
      </w:r>
      <w:proofErr w:type="spellEnd"/>
      <w:r w:rsidR="007F608F">
        <w:t>)</w:t>
      </w:r>
      <w:r>
        <w:t>?</w:t>
      </w:r>
    </w:p>
    <w:p w:rsidR="00905642" w:rsidRDefault="00905642">
      <w:pPr>
        <w:pStyle w:val="CommentText"/>
      </w:pPr>
    </w:p>
    <w:p w:rsidR="00BC6DFE" w:rsidRDefault="007F608F">
      <w:pPr>
        <w:pStyle w:val="CommentText"/>
      </w:pPr>
      <w:r>
        <w:t>As indicated w</w:t>
      </w:r>
      <w:r w:rsidR="00905642">
        <w:t xml:space="preserve">ould like to see </w:t>
      </w:r>
      <w:proofErr w:type="spellStart"/>
      <w:r w:rsidR="00905642">
        <w:t>ssp</w:t>
      </w:r>
      <w:proofErr w:type="spellEnd"/>
      <w:r w:rsidR="00905642">
        <w:t xml:space="preserve"> on each of the yellow residues identified, along with analysis of types of energy errors </w:t>
      </w:r>
    </w:p>
    <w:p w:rsidR="00945710" w:rsidRDefault="00945710">
      <w:pPr>
        <w:pStyle w:val="CommentText"/>
      </w:pPr>
    </w:p>
    <w:p w:rsidR="00945710" w:rsidRDefault="00945710">
      <w:pPr>
        <w:pStyle w:val="CommentText"/>
      </w:pPr>
      <w:r>
        <w:t xml:space="preserve">Specify the energy gap between native and predicted structures for </w:t>
      </w:r>
      <w:proofErr w:type="spellStart"/>
      <w:r>
        <w:t>ssp</w:t>
      </w:r>
      <w:proofErr w:type="spellEnd"/>
      <w:r>
        <w:t xml:space="preserve"> energy errors</w:t>
      </w:r>
    </w:p>
    <w:p w:rsidR="00905642" w:rsidRDefault="00905642">
      <w:pPr>
        <w:pStyle w:val="CommentText"/>
      </w:pPr>
    </w:p>
    <w:p w:rsidR="007F608F" w:rsidRDefault="007F608F">
      <w:pPr>
        <w:pStyle w:val="CommentText"/>
      </w:pPr>
      <w:r>
        <w:t>Focus on smaller sets of side chains to reduce sampling errors</w:t>
      </w:r>
    </w:p>
    <w:p w:rsidR="007F608F" w:rsidRDefault="007F608F">
      <w:pPr>
        <w:pStyle w:val="CommentText"/>
      </w:pPr>
    </w:p>
    <w:p w:rsidR="00DF4BD5" w:rsidRDefault="007F608F">
      <w:pPr>
        <w:pStyle w:val="CommentText"/>
      </w:pPr>
      <w:r>
        <w:t xml:space="preserve">*Provide a table listing each of the </w:t>
      </w:r>
      <w:proofErr w:type="spellStart"/>
      <w:r>
        <w:t>ssp</w:t>
      </w:r>
      <w:proofErr w:type="spellEnd"/>
      <w:r>
        <w:t xml:space="preserve"> energy errors and showing the native structure, the predicted structure, and a comment on the type of interaction that was scored incorrectly</w:t>
      </w:r>
    </w:p>
    <w:p w:rsidR="00DF4BD5" w:rsidRDefault="00DF4BD5">
      <w:pPr>
        <w:pStyle w:val="CommentText"/>
      </w:pPr>
    </w:p>
    <w:p w:rsidR="00BC6DFE" w:rsidRDefault="00BC6DFE">
      <w:pPr>
        <w:pStyle w:val="CommentText"/>
      </w:pPr>
      <w:r>
        <w:t>Check for possibility of missed bridging waters</w:t>
      </w:r>
      <w:r w:rsidR="003147BD">
        <w:t xml:space="preserve">, protonation state errors, </w:t>
      </w:r>
      <w:proofErr w:type="spellStart"/>
      <w:r w:rsidR="003147BD">
        <w:t>etc</w:t>
      </w:r>
      <w:proofErr w:type="spellEnd"/>
    </w:p>
    <w:p w:rsidR="007F608F" w:rsidRPr="007F608F" w:rsidRDefault="007F608F" w:rsidP="007155AC">
      <w:pPr>
        <w:pStyle w:val="CommentText"/>
        <w:rPr>
          <w:u w:val="single"/>
        </w:rPr>
      </w:pPr>
    </w:p>
    <w:p w:rsidR="007155AC" w:rsidRDefault="007F608F" w:rsidP="007155AC">
      <w:pPr>
        <w:pStyle w:val="CommentText"/>
      </w:pPr>
      <w:r w:rsidRPr="007F608F">
        <w:t>Analysis incomplete</w:t>
      </w:r>
      <w:r>
        <w:t xml:space="preserve">: **These tasks are priorities for this week; need to know when they will be finished to stay on schedule for incorporation into paper draft  – specify in tasks list under the side chain validation task.  Meet </w:t>
      </w:r>
      <w:proofErr w:type="spellStart"/>
      <w:r>
        <w:t>mid week</w:t>
      </w:r>
      <w:proofErr w:type="spellEnd"/>
      <w:r>
        <w:t xml:space="preserve"> if possible after another update to this report</w:t>
      </w:r>
    </w:p>
    <w:p w:rsidR="007155AC" w:rsidRDefault="00180999">
      <w:pPr>
        <w:pStyle w:val="CommentText"/>
      </w:pPr>
    </w:p>
    <w:p w:rsidR="007155AC" w:rsidRDefault="00180999">
      <w:pPr>
        <w:pStyle w:val="CommentText"/>
      </w:pPr>
    </w:p>
  </w:comment>
  <w:comment w:id="20" w:author="Ping Lin" w:date="2015-06-02T16:26:00Z" w:initials="PL">
    <w:p w:rsidR="00180999" w:rsidRDefault="00180999">
      <w:pPr>
        <w:pStyle w:val="CommentText"/>
      </w:pPr>
      <w:r>
        <w:rPr>
          <w:rStyle w:val="CommentReference"/>
        </w:rPr>
        <w:annotationRef/>
      </w:r>
      <w:r>
        <w:t>Single sidechain prediction were carried out and analyzed, short chain sidechain predictions are underway</w:t>
      </w:r>
    </w:p>
  </w:comment>
  <w:comment w:id="21" w:author="Sherry C" w:date="2015-05-23T13:24:00Z" w:initials="SC">
    <w:p w:rsidR="007155AC" w:rsidRDefault="007F608F">
      <w:pPr>
        <w:pStyle w:val="CommentText"/>
      </w:pPr>
      <w:r>
        <w:rPr>
          <w:rStyle w:val="CommentReference"/>
        </w:rPr>
        <w:annotationRef/>
      </w:r>
      <w:r>
        <w:t>Change in energy with respect to what? Meaning that other residues are accurately predicted?</w:t>
      </w:r>
    </w:p>
  </w:comment>
  <w:comment w:id="22" w:author="Ping Lin" w:date="2015-06-02T16:28:00Z" w:initials="PL">
    <w:p w:rsidR="00180999" w:rsidRDefault="00180999">
      <w:pPr>
        <w:pStyle w:val="CommentText"/>
      </w:pPr>
      <w:r>
        <w:rPr>
          <w:rStyle w:val="CommentReference"/>
        </w:rPr>
        <w:annotationRef/>
      </w:r>
      <w:r>
        <w:t>Energy after sidechain prediction vs the starting structure.</w:t>
      </w:r>
    </w:p>
  </w:comment>
  <w:comment w:id="23" w:author="Sherry C" w:date="2015-05-23T15:18:00Z" w:initials="SC">
    <w:p w:rsidR="00905642" w:rsidRDefault="007F608F">
      <w:pPr>
        <w:pStyle w:val="CommentText"/>
      </w:pPr>
      <w:r>
        <w:rPr>
          <w:rStyle w:val="CommentReference"/>
        </w:rPr>
        <w:annotationRef/>
      </w:r>
      <w:r>
        <w:t xml:space="preserve">Present graphically, including identification </w:t>
      </w:r>
      <w:r w:rsidR="00905642">
        <w:t>of types of energy errors</w:t>
      </w:r>
    </w:p>
    <w:p w:rsidR="00476ECC" w:rsidRDefault="00476ECC">
      <w:pPr>
        <w:pStyle w:val="CommentText"/>
      </w:pPr>
    </w:p>
    <w:p w:rsidR="00476ECC" w:rsidRDefault="00476ECC">
      <w:pPr>
        <w:pStyle w:val="CommentText"/>
      </w:pPr>
    </w:p>
    <w:p w:rsidR="00476ECC" w:rsidRDefault="00476ECC">
      <w:pPr>
        <w:pStyle w:val="CommentText"/>
      </w:pPr>
      <w:r>
        <w:t xml:space="preserve">Why these backbone RMSDs? Due </w:t>
      </w:r>
      <w:proofErr w:type="gramStart"/>
      <w:r>
        <w:t>to  minimization</w:t>
      </w:r>
      <w:proofErr w:type="gramEnd"/>
      <w:r>
        <w:t>?</w:t>
      </w:r>
    </w:p>
    <w:p w:rsidR="00C35A03" w:rsidRDefault="00C35A03">
      <w:pPr>
        <w:pStyle w:val="CommentText"/>
      </w:pPr>
    </w:p>
    <w:p w:rsidR="00C35A03" w:rsidRDefault="00C35A03">
      <w:pPr>
        <w:pStyle w:val="CommentText"/>
      </w:pPr>
      <w:r>
        <w:t>Why do you not report side chain RMSD?</w:t>
      </w:r>
    </w:p>
    <w:p w:rsidR="00476ECC" w:rsidRDefault="00476ECC">
      <w:pPr>
        <w:pStyle w:val="CommentText"/>
      </w:pPr>
    </w:p>
  </w:comment>
  <w:comment w:id="24" w:author="Sherry C" w:date="2015-05-26T09:50:00Z" w:initials="SC">
    <w:p w:rsidR="00476ECC" w:rsidRDefault="00476ECC">
      <w:pPr>
        <w:pStyle w:val="CommentText"/>
      </w:pPr>
      <w:r>
        <w:rPr>
          <w:rStyle w:val="CommentReference"/>
        </w:rPr>
        <w:annotationRef/>
      </w:r>
      <w:r>
        <w:t xml:space="preserve">How about other </w:t>
      </w:r>
      <w:proofErr w:type="spellStart"/>
      <w:r>
        <w:t>sirtuin</w:t>
      </w:r>
      <w:proofErr w:type="spellEnd"/>
      <w:r>
        <w:t xml:space="preserve"> structures, such as other SIRT3, multiple SIRT2, Sir2</w:t>
      </w:r>
    </w:p>
    <w:p w:rsidR="00476ECC" w:rsidRDefault="00476ECC">
      <w:pPr>
        <w:pStyle w:val="CommentText"/>
      </w:pPr>
      <w:proofErr w:type="gramStart"/>
      <w:r>
        <w:t>homologous</w:t>
      </w:r>
      <w:proofErr w:type="gramEnd"/>
      <w:r>
        <w:t xml:space="preserve"> residues</w:t>
      </w:r>
      <w:r w:rsidR="007F608F">
        <w:t xml:space="preserve"> to increase the size of the dataset</w:t>
      </w:r>
      <w:r>
        <w:t>?</w:t>
      </w:r>
    </w:p>
    <w:p w:rsidR="00DF4BD5" w:rsidRDefault="00DF4BD5">
      <w:pPr>
        <w:pStyle w:val="CommentText"/>
      </w:pPr>
    </w:p>
    <w:p w:rsidR="00DF4BD5" w:rsidRDefault="00DF4BD5">
      <w:pPr>
        <w:pStyle w:val="CommentText"/>
      </w:pPr>
      <w:proofErr w:type="gramStart"/>
      <w:r>
        <w:t>Is  MC</w:t>
      </w:r>
      <w:proofErr w:type="gramEnd"/>
      <w:r>
        <w:t xml:space="preserve"> generally locating deeper minima than default</w:t>
      </w:r>
      <w:r w:rsidR="007F608F">
        <w:t xml:space="preserve"> (</w:t>
      </w:r>
      <w:proofErr w:type="spellStart"/>
      <w:r w:rsidR="007F608F">
        <w:t>ie</w:t>
      </w:r>
      <w:proofErr w:type="spellEnd"/>
      <w:r w:rsidR="007F608F">
        <w:t xml:space="preserve"> better sampling)</w:t>
      </w:r>
      <w:r>
        <w: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45C1"/>
    <w:multiLevelType w:val="hybridMultilevel"/>
    <w:tmpl w:val="D47631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033EA"/>
    <w:multiLevelType w:val="hybridMultilevel"/>
    <w:tmpl w:val="C7EEA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7F6AF1"/>
    <w:multiLevelType w:val="hybridMultilevel"/>
    <w:tmpl w:val="BCFCA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5D57C5"/>
    <w:multiLevelType w:val="hybridMultilevel"/>
    <w:tmpl w:val="21BA5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787"/>
    <w:rsid w:val="00180999"/>
    <w:rsid w:val="003147BD"/>
    <w:rsid w:val="003450D5"/>
    <w:rsid w:val="00476ECC"/>
    <w:rsid w:val="007F608F"/>
    <w:rsid w:val="0084644F"/>
    <w:rsid w:val="00905642"/>
    <w:rsid w:val="00945710"/>
    <w:rsid w:val="009E2787"/>
    <w:rsid w:val="00A6027A"/>
    <w:rsid w:val="00A94D3E"/>
    <w:rsid w:val="00BC6DFE"/>
    <w:rsid w:val="00C35A03"/>
    <w:rsid w:val="00C76FE8"/>
    <w:rsid w:val="00DF4BD5"/>
    <w:rsid w:val="00F00E9D"/>
    <w:rsid w:val="00F33309"/>
    <w:rsid w:val="00FA151C"/>
    <w:rsid w:val="00FC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787"/>
    <w:pPr>
      <w:ind w:left="720"/>
      <w:contextualSpacing/>
    </w:pPr>
  </w:style>
  <w:style w:type="character" w:styleId="CommentReference">
    <w:name w:val="annotation reference"/>
    <w:basedOn w:val="DefaultParagraphFont"/>
    <w:uiPriority w:val="99"/>
    <w:semiHidden/>
    <w:unhideWhenUsed/>
    <w:rsid w:val="00905642"/>
    <w:rPr>
      <w:sz w:val="16"/>
      <w:szCs w:val="16"/>
    </w:rPr>
  </w:style>
  <w:style w:type="paragraph" w:styleId="CommentText">
    <w:name w:val="annotation text"/>
    <w:basedOn w:val="Normal"/>
    <w:link w:val="CommentTextChar"/>
    <w:uiPriority w:val="99"/>
    <w:semiHidden/>
    <w:unhideWhenUsed/>
    <w:rsid w:val="00905642"/>
    <w:pPr>
      <w:spacing w:line="240" w:lineRule="auto"/>
    </w:pPr>
    <w:rPr>
      <w:sz w:val="20"/>
      <w:szCs w:val="20"/>
    </w:rPr>
  </w:style>
  <w:style w:type="character" w:customStyle="1" w:styleId="CommentTextChar">
    <w:name w:val="Comment Text Char"/>
    <w:basedOn w:val="DefaultParagraphFont"/>
    <w:link w:val="CommentText"/>
    <w:uiPriority w:val="99"/>
    <w:semiHidden/>
    <w:rsid w:val="00905642"/>
    <w:rPr>
      <w:sz w:val="20"/>
      <w:szCs w:val="20"/>
    </w:rPr>
  </w:style>
  <w:style w:type="paragraph" w:styleId="CommentSubject">
    <w:name w:val="annotation subject"/>
    <w:basedOn w:val="CommentText"/>
    <w:next w:val="CommentText"/>
    <w:link w:val="CommentSubjectChar"/>
    <w:uiPriority w:val="99"/>
    <w:semiHidden/>
    <w:unhideWhenUsed/>
    <w:rsid w:val="00905642"/>
    <w:rPr>
      <w:b/>
      <w:bCs/>
    </w:rPr>
  </w:style>
  <w:style w:type="character" w:customStyle="1" w:styleId="CommentSubjectChar">
    <w:name w:val="Comment Subject Char"/>
    <w:basedOn w:val="CommentTextChar"/>
    <w:link w:val="CommentSubject"/>
    <w:uiPriority w:val="99"/>
    <w:semiHidden/>
    <w:rsid w:val="00905642"/>
    <w:rPr>
      <w:b/>
      <w:bCs/>
      <w:sz w:val="20"/>
      <w:szCs w:val="20"/>
    </w:rPr>
  </w:style>
  <w:style w:type="paragraph" w:styleId="BalloonText">
    <w:name w:val="Balloon Text"/>
    <w:basedOn w:val="Normal"/>
    <w:link w:val="BalloonTextChar"/>
    <w:uiPriority w:val="99"/>
    <w:semiHidden/>
    <w:unhideWhenUsed/>
    <w:rsid w:val="00905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42"/>
    <w:rPr>
      <w:rFonts w:ascii="Tahoma" w:hAnsi="Tahoma" w:cs="Tahoma"/>
      <w:sz w:val="16"/>
      <w:szCs w:val="16"/>
    </w:rPr>
  </w:style>
  <w:style w:type="paragraph" w:styleId="Revision">
    <w:name w:val="Revision"/>
    <w:hidden/>
    <w:uiPriority w:val="99"/>
    <w:semiHidden/>
    <w:rsid w:val="007F608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787"/>
    <w:pPr>
      <w:ind w:left="720"/>
      <w:contextualSpacing/>
    </w:pPr>
  </w:style>
  <w:style w:type="character" w:styleId="CommentReference">
    <w:name w:val="annotation reference"/>
    <w:basedOn w:val="DefaultParagraphFont"/>
    <w:uiPriority w:val="99"/>
    <w:semiHidden/>
    <w:unhideWhenUsed/>
    <w:rsid w:val="00905642"/>
    <w:rPr>
      <w:sz w:val="16"/>
      <w:szCs w:val="16"/>
    </w:rPr>
  </w:style>
  <w:style w:type="paragraph" w:styleId="CommentText">
    <w:name w:val="annotation text"/>
    <w:basedOn w:val="Normal"/>
    <w:link w:val="CommentTextChar"/>
    <w:uiPriority w:val="99"/>
    <w:semiHidden/>
    <w:unhideWhenUsed/>
    <w:rsid w:val="00905642"/>
    <w:pPr>
      <w:spacing w:line="240" w:lineRule="auto"/>
    </w:pPr>
    <w:rPr>
      <w:sz w:val="20"/>
      <w:szCs w:val="20"/>
    </w:rPr>
  </w:style>
  <w:style w:type="character" w:customStyle="1" w:styleId="CommentTextChar">
    <w:name w:val="Comment Text Char"/>
    <w:basedOn w:val="DefaultParagraphFont"/>
    <w:link w:val="CommentText"/>
    <w:uiPriority w:val="99"/>
    <w:semiHidden/>
    <w:rsid w:val="00905642"/>
    <w:rPr>
      <w:sz w:val="20"/>
      <w:szCs w:val="20"/>
    </w:rPr>
  </w:style>
  <w:style w:type="paragraph" w:styleId="CommentSubject">
    <w:name w:val="annotation subject"/>
    <w:basedOn w:val="CommentText"/>
    <w:next w:val="CommentText"/>
    <w:link w:val="CommentSubjectChar"/>
    <w:uiPriority w:val="99"/>
    <w:semiHidden/>
    <w:unhideWhenUsed/>
    <w:rsid w:val="00905642"/>
    <w:rPr>
      <w:b/>
      <w:bCs/>
    </w:rPr>
  </w:style>
  <w:style w:type="character" w:customStyle="1" w:styleId="CommentSubjectChar">
    <w:name w:val="Comment Subject Char"/>
    <w:basedOn w:val="CommentTextChar"/>
    <w:link w:val="CommentSubject"/>
    <w:uiPriority w:val="99"/>
    <w:semiHidden/>
    <w:rsid w:val="00905642"/>
    <w:rPr>
      <w:b/>
      <w:bCs/>
      <w:sz w:val="20"/>
      <w:szCs w:val="20"/>
    </w:rPr>
  </w:style>
  <w:style w:type="paragraph" w:styleId="BalloonText">
    <w:name w:val="Balloon Text"/>
    <w:basedOn w:val="Normal"/>
    <w:link w:val="BalloonTextChar"/>
    <w:uiPriority w:val="99"/>
    <w:semiHidden/>
    <w:unhideWhenUsed/>
    <w:rsid w:val="00905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42"/>
    <w:rPr>
      <w:rFonts w:ascii="Tahoma" w:hAnsi="Tahoma" w:cs="Tahoma"/>
      <w:sz w:val="16"/>
      <w:szCs w:val="16"/>
    </w:rPr>
  </w:style>
  <w:style w:type="paragraph" w:styleId="Revision">
    <w:name w:val="Revision"/>
    <w:hidden/>
    <w:uiPriority w:val="99"/>
    <w:semiHidden/>
    <w:rsid w:val="007F60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660176">
      <w:bodyDiv w:val="1"/>
      <w:marLeft w:val="0"/>
      <w:marRight w:val="0"/>
      <w:marTop w:val="0"/>
      <w:marBottom w:val="0"/>
      <w:divBdr>
        <w:top w:val="none" w:sz="0" w:space="0" w:color="auto"/>
        <w:left w:val="none" w:sz="0" w:space="0" w:color="auto"/>
        <w:bottom w:val="none" w:sz="0" w:space="0" w:color="auto"/>
        <w:right w:val="none" w:sz="0" w:space="0" w:color="auto"/>
      </w:divBdr>
    </w:div>
    <w:div w:id="692268919">
      <w:bodyDiv w:val="1"/>
      <w:marLeft w:val="0"/>
      <w:marRight w:val="0"/>
      <w:marTop w:val="0"/>
      <w:marBottom w:val="0"/>
      <w:divBdr>
        <w:top w:val="none" w:sz="0" w:space="0" w:color="auto"/>
        <w:left w:val="none" w:sz="0" w:space="0" w:color="auto"/>
        <w:bottom w:val="none" w:sz="0" w:space="0" w:color="auto"/>
        <w:right w:val="none" w:sz="0" w:space="0" w:color="auto"/>
      </w:divBdr>
    </w:div>
    <w:div w:id="905722747">
      <w:bodyDiv w:val="1"/>
      <w:marLeft w:val="0"/>
      <w:marRight w:val="0"/>
      <w:marTop w:val="0"/>
      <w:marBottom w:val="0"/>
      <w:divBdr>
        <w:top w:val="none" w:sz="0" w:space="0" w:color="auto"/>
        <w:left w:val="none" w:sz="0" w:space="0" w:color="auto"/>
        <w:bottom w:val="none" w:sz="0" w:space="0" w:color="auto"/>
        <w:right w:val="none" w:sz="0" w:space="0" w:color="auto"/>
      </w:divBdr>
    </w:div>
    <w:div w:id="187827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2261</TotalTime>
  <Pages>6</Pages>
  <Words>1868</Words>
  <Characters>10651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 Lin</dc:creator>
  <cp:lastModifiedBy>Ping Lin</cp:lastModifiedBy>
  <cp:revision>5</cp:revision>
  <dcterms:created xsi:type="dcterms:W3CDTF">2015-05-27T14:18:00Z</dcterms:created>
  <dcterms:modified xsi:type="dcterms:W3CDTF">2015-06-02T20:30:00Z</dcterms:modified>
</cp:coreProperties>
</file>