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55C0" w:rsidRDefault="001E04DD">
      <w:bookmarkStart w:id="0" w:name="_GoBack"/>
      <w:bookmarkEnd w:id="0"/>
      <w:r>
        <w:t>Sidechain prediction for 4BVG with sidechain replacement on residue 155-178 from 4FVT</w:t>
      </w:r>
    </w:p>
    <w:p w:rsidR="001E04DD" w:rsidRDefault="001E04DD">
      <w:r>
        <w:t xml:space="preserve">From the previous calculations on 4BVG, we found that sidechain predictions on structures without heavy atom relaxation from crystal structure leads to energy contributions from not just the sidechain conformational change, therefore we start out with the structure with prime minimization run on selected residues that will be further investigated by sidechain prediction. </w:t>
      </w:r>
    </w:p>
    <w:p w:rsidR="001E04DD" w:rsidRDefault="001E04DD">
      <w:r>
        <w:t xml:space="preserve">Single sidechain prediction suggested little or no changes on the </w:t>
      </w:r>
      <w:r w:rsidR="00713E18">
        <w:t>most of its sidechains upon prediction, and for some predicted sidechains that are different than the original; predictions on SER159 and ASN167 lead to lower energy, but predictions on SER162, GLU177 and ASP231 end up in slightly higher energy.  (More details can be found in 4BVG-s155-178-sp-set1_DATA.xlsx.</w:t>
      </w:r>
      <w:r w:rsidR="004C228A">
        <w:t>)</w:t>
      </w:r>
    </w:p>
    <w:p w:rsidR="00713E18" w:rsidRDefault="004C228A">
      <w:r w:rsidRPr="004C228A">
        <w:rPr>
          <w:noProof/>
        </w:rPr>
        <mc:AlternateContent>
          <mc:Choice Requires="wps">
            <w:drawing>
              <wp:anchor distT="0" distB="0" distL="114300" distR="114300" simplePos="0" relativeHeight="251667456" behindDoc="0" locked="0" layoutInCell="1" allowOverlap="1" wp14:anchorId="094838AF" wp14:editId="32B334F1">
                <wp:simplePos x="0" y="0"/>
                <wp:positionH relativeFrom="column">
                  <wp:posOffset>5438775</wp:posOffset>
                </wp:positionH>
                <wp:positionV relativeFrom="paragraph">
                  <wp:posOffset>4011295</wp:posOffset>
                </wp:positionV>
                <wp:extent cx="647700" cy="304800"/>
                <wp:effectExtent l="0" t="0" r="19050" b="1905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4C228A" w:rsidRDefault="004C228A" w:rsidP="004C228A">
                            <w:r>
                              <w:t>ASN167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28.25pt;margin-top:315.85pt;width:51pt;height:2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">
                <v:textbox>
                  <w:txbxContent>
                    <w:p w:rsidR="004C228A" w:rsidRDefault="004C228A" w:rsidP="004C228A">
                      <w:r>
                        <w:t>ASN167</w:t>
                      </w:r>
                    </w:p>
                  </w:txbxContent>
                </v:textbox>
              </v:shape>
            </w:pict>
          </mc:Fallback>
        </mc:AlternateContent>
      </w:r>
      <w:r w:rsidRPr="004C228A">
        <w:rPr>
          <w:noProof/>
        </w:rPr>
        <mc:AlternateContent>
          <mc:Choice Requires="wps">
            <w:drawing>
              <wp:anchor distT="0" distB="0" distL="114300" distR="114300" simplePos="0" relativeHeight="251665408" behindDoc="0" locked="0" layoutInCell="1" allowOverlap="1" wp14:anchorId="2002D134" wp14:editId="27206E97">
                <wp:simplePos x="0" y="0"/>
                <wp:positionH relativeFrom="column">
                  <wp:posOffset>3800475</wp:posOffset>
                </wp:positionH>
                <wp:positionV relativeFrom="paragraph">
                  <wp:posOffset>3749675</wp:posOffset>
                </wp:positionV>
                <wp:extent cx="1638300" cy="257175"/>
                <wp:effectExtent l="38100" t="76200" r="19050" b="28575"/>
                <wp:wrapNone/>
                <wp:docPr id="5" name="Straight Arrow Connector 5"/>
                <wp:cNvGraphicFramePr/>
                <a:graphic xmlns:a="http://schemas.openxmlformats.org/drawingml/2006/main">
                  <a:graphicData uri="http://schemas.microsoft.com/office/word/2010/wordprocessingShape">
                    <wps:wsp>
                      <wps:cNvCnPr/>
                      <wps:spPr>
                        <a:xfrm flipH="1" flipV="1">
                          <a:off x="0" y="0"/>
                          <a:ext cx="1638300" cy="257175"/>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5" o:spid="_x0000_s1026" type="#_x0000_t32" style="position:absolute;margin-left:299.25pt;margin-top:295.25pt;width:129pt;height:20.2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" strokecolor="#4579b8 [3044]" strokeweight="2pt">
                <v:stroke endarrow="open"/>
              </v:shape>
            </w:pict>
          </mc:Fallback>
        </mc:AlternateContent>
      </w:r>
      <w:r w:rsidRPr="004C228A">
        <w:rPr>
          <w:noProof/>
        </w:rPr>
        <mc:AlternateContent>
          <mc:Choice Requires="wps">
            <w:drawing>
              <wp:anchor distT="0" distB="0" distL="114300" distR="114300" simplePos="0" relativeHeight="251663360" behindDoc="0" locked="0" layoutInCell="1" allowOverlap="1" wp14:anchorId="223F6143" wp14:editId="748308F9">
                <wp:simplePos x="0" y="0"/>
                <wp:positionH relativeFrom="column">
                  <wp:posOffset>2847975</wp:posOffset>
                </wp:positionH>
                <wp:positionV relativeFrom="paragraph">
                  <wp:posOffset>3187700</wp:posOffset>
                </wp:positionV>
                <wp:extent cx="1209675" cy="1209675"/>
                <wp:effectExtent l="0" t="0" r="28575" b="28575"/>
                <wp:wrapNone/>
                <wp:docPr id="4" name="Oval 4"/>
                <wp:cNvGraphicFramePr/>
                <a:graphic xmlns:a="http://schemas.openxmlformats.org/drawingml/2006/main">
                  <a:graphicData uri="http://schemas.microsoft.com/office/word/2010/wordprocessingShape">
                    <wps:wsp>
                      <wps:cNvSpPr/>
                      <wps:spPr>
                        <a:xfrm>
                          <a:off x="0" y="0"/>
                          <a:ext cx="1209675" cy="12096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 o:spid="_x0000_s1026" style="position:absolute;margin-left:224.25pt;margin-top:251pt;width:95.25pt;height:9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" filled="f" strokecolor="red" strokeweight="2pt"/>
            </w:pict>
          </mc:Fallback>
        </mc:AlternateContent>
      </w:r>
      <w:r w:rsidRPr="004C228A">
        <w:rPr>
          <w:noProof/>
        </w:rPr>
        <mc:AlternateContent>
          <mc:Choice Requires="wps">
            <w:drawing>
              <wp:anchor distT="0" distB="0" distL="114300" distR="114300" simplePos="0" relativeHeight="251660288" behindDoc="0" locked="0" layoutInCell="1" allowOverlap="1" wp14:anchorId="61FC3D27" wp14:editId="24C2F562">
                <wp:simplePos x="0" y="0"/>
                <wp:positionH relativeFrom="column">
                  <wp:posOffset>0</wp:posOffset>
                </wp:positionH>
                <wp:positionV relativeFrom="paragraph">
                  <wp:posOffset>987425</wp:posOffset>
                </wp:positionV>
                <wp:extent cx="2324100" cy="2514600"/>
                <wp:effectExtent l="0" t="38100" r="57150" b="19050"/>
                <wp:wrapNone/>
                <wp:docPr id="3" name="Straight Arrow Connector 3"/>
                <wp:cNvGraphicFramePr/>
                <a:graphic xmlns:a="http://schemas.openxmlformats.org/drawingml/2006/main">
                  <a:graphicData uri="http://schemas.microsoft.com/office/word/2010/wordprocessingShape">
                    <wps:wsp>
                      <wps:cNvCnPr/>
                      <wps:spPr>
                        <a:xfrm flipV="1">
                          <a:off x="0" y="0"/>
                          <a:ext cx="2324100" cy="2514600"/>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 o:spid="_x0000_s1026" type="#_x0000_t32" style="position:absolute;margin-left:0;margin-top:77.75pt;width:183pt;height:198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" strokecolor="#4579b8 [3044]" strokeweight="2pt">
                <v:stroke endarrow="open"/>
              </v:shape>
            </w:pict>
          </mc:Fallback>
        </mc:AlternateContent>
      </w:r>
      <w:r w:rsidRPr="004C228A">
        <w:rPr>
          <w:noProof/>
        </w:rPr>
        <mc:AlternateContent>
          <mc:Choice Requires="wps">
            <w:drawing>
              <wp:anchor distT="0" distB="0" distL="114300" distR="114300" simplePos="0" relativeHeight="251659264" behindDoc="0" locked="0" layoutInCell="1" allowOverlap="1" wp14:anchorId="664C7FE0" wp14:editId="1FD294F6">
                <wp:simplePos x="0" y="0"/>
                <wp:positionH relativeFrom="column">
                  <wp:posOffset>1990725</wp:posOffset>
                </wp:positionH>
                <wp:positionV relativeFrom="paragraph">
                  <wp:posOffset>501650</wp:posOffset>
                </wp:positionV>
                <wp:extent cx="971550" cy="971550"/>
                <wp:effectExtent l="0" t="0" r="19050" b="19050"/>
                <wp:wrapNone/>
                <wp:docPr id="2" name="Oval 2"/>
                <wp:cNvGraphicFramePr/>
                <a:graphic xmlns:a="http://schemas.openxmlformats.org/drawingml/2006/main">
                  <a:graphicData uri="http://schemas.microsoft.com/office/word/2010/wordprocessingShape">
                    <wps:wsp>
                      <wps:cNvSpPr/>
                      <wps:spPr>
                        <a:xfrm>
                          <a:off x="0" y="0"/>
                          <a:ext cx="971550" cy="9715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 o:spid="_x0000_s1026" style="position:absolute;margin-left:156.75pt;margin-top:39.5pt;width:76.5pt;height:7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" filled="f" strokecolor="red" strokeweight="2pt"/>
            </w:pict>
          </mc:Fallback>
        </mc:AlternateContent>
      </w:r>
      <w:r w:rsidRPr="004C228A">
        <w:rPr>
          <w:noProof/>
        </w:rPr>
        <mc:AlternateContent>
          <mc:Choice Requires="wps">
            <w:drawing>
              <wp:anchor distT="0" distB="0" distL="114300" distR="114300" simplePos="0" relativeHeight="251661312" behindDoc="0" locked="0" layoutInCell="1" allowOverlap="1" wp14:anchorId="6CA95A03" wp14:editId="37EF0B38">
                <wp:simplePos x="0" y="0"/>
                <wp:positionH relativeFrom="column">
                  <wp:posOffset>-647700</wp:posOffset>
                </wp:positionH>
                <wp:positionV relativeFrom="paragraph">
                  <wp:posOffset>3506470</wp:posOffset>
                </wp:positionV>
                <wp:extent cx="647700" cy="304800"/>
                <wp:effectExtent l="0" t="0" r="1905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04800"/>
                        </a:xfrm>
                        <a:prstGeom prst="rect">
                          <a:avLst/>
                        </a:prstGeom>
                        <a:solidFill>
                          <a:srgbClr val="FFFFFF"/>
                        </a:solidFill>
                        <a:ln w="9525">
                          <a:solidFill>
                            <a:srgbClr val="000000"/>
                          </a:solidFill>
                          <a:miter lim="800000"/>
                          <a:headEnd/>
                          <a:tailEnd/>
                        </a:ln>
                      </wps:spPr>
                      <wps:txbx>
                        <w:txbxContent>
                          <w:p w:rsidR="004C228A" w:rsidRDefault="004C228A" w:rsidP="004C228A">
                            <w:r>
                              <w:t>SER159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51pt;margin-top:276.1pt;width:51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">
                <v:textbox>
                  <w:txbxContent>
                    <w:p w:rsidR="004C228A" w:rsidRDefault="004C228A" w:rsidP="004C228A">
                      <w:r>
                        <w:t>SER159</w:t>
                      </w:r>
                    </w:p>
                  </w:txbxContent>
                </v:textbox>
              </v:shape>
            </w:pict>
          </mc:Fallback>
        </mc:AlternateContent>
      </w:r>
      <w:r>
        <w:rPr>
          <w:noProof/>
        </w:rPr>
        <w:drawing>
          <wp:inline distT="0" distB="0" distL="0" distR="0" wp14:anchorId="688E2CFF" wp14:editId="316121AF">
            <wp:extent cx="5943600" cy="45878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155-178-sp-set1-comp1.png"/>
                    <pic:cNvPicPr/>
                  </pic:nvPicPr>
                  <pic:blipFill>
                    <a:blip r:embed="rId5">
                      <a:extLst>
                        <a:ext uri="{28A0092B-C50C-407E-A947-70E740481C1C}">
                          <a14:useLocalDpi xmlns:a14="http://schemas.microsoft.com/office/drawing/2010/main" val="0"/>
                        </a:ext>
                      </a:extLst>
                    </a:blip>
                    <a:stretch>
                      <a:fillRect/>
                    </a:stretch>
                  </pic:blipFill>
                  <pic:spPr>
                    <a:xfrm>
                      <a:off x="0" y="0"/>
                      <a:ext cx="5943600" cy="4587875"/>
                    </a:xfrm>
                    <a:prstGeom prst="rect">
                      <a:avLst/>
                    </a:prstGeom>
                  </pic:spPr>
                </pic:pic>
              </a:graphicData>
            </a:graphic>
          </wp:inline>
        </w:drawing>
      </w:r>
    </w:p>
    <w:p w:rsidR="004C228A" w:rsidRDefault="004C228A">
      <w:r>
        <w:t xml:space="preserve">Further </w:t>
      </w:r>
      <w:r w:rsidR="004E573A">
        <w:t>sidechain prediction shows that the modification of sidechains of SER159 and ASN167 provides the lower energy but do not have any significantly change in the number of hydrogen bonding, but small adjustment instead. The figure above shows the sidechain prediction on the five residues mentioned above, and only SER159 and ASN167 are found changed</w:t>
      </w:r>
      <w:r w:rsidR="00C54AFC">
        <w:t xml:space="preserve"> (</w:t>
      </w:r>
      <w:proofErr w:type="spellStart"/>
      <w:r w:rsidR="00C54AFC">
        <w:t>xtal</w:t>
      </w:r>
      <w:proofErr w:type="spellEnd"/>
      <w:r w:rsidR="00C54AFC">
        <w:t xml:space="preserve"> structure in yellow, predicted in grey)</w:t>
      </w:r>
      <w:r w:rsidR="004E573A">
        <w:t>. The sidechain prediction using sidechain of larger set (155-180,227-234) actually lead to not-so-perfect results as it fails to locate lower energy configuration.</w:t>
      </w:r>
    </w:p>
    <w:p w:rsidR="004E573A" w:rsidRDefault="004E573A">
      <w:r>
        <w:lastRenderedPageBreak/>
        <w:t xml:space="preserve">Sidechain prediction using Monte Carlo method (MC) on residue set 155-180, 227-234 lead to significantly lower energy, and two significant changes were identified between </w:t>
      </w:r>
      <w:r w:rsidR="00C54AFC">
        <w:t xml:space="preserve">ARG158-ASP231, ASN167-GLN170, where we see strengthening of hydrogen bond or increase in the number of hydrogen bonds. </w:t>
      </w:r>
    </w:p>
    <w:p w:rsidR="00C54AFC" w:rsidRDefault="00C54AFC">
      <w:r w:rsidRPr="00C54AFC">
        <w:rPr>
          <w:noProof/>
        </w:rPr>
        <mc:AlternateContent>
          <mc:Choice Requires="wps">
            <w:drawing>
              <wp:anchor distT="0" distB="0" distL="114300" distR="114300" simplePos="0" relativeHeight="251676672" behindDoc="0" locked="0" layoutInCell="1" allowOverlap="1" wp14:anchorId="1A8E15B9" wp14:editId="57E4140D">
                <wp:simplePos x="0" y="0"/>
                <wp:positionH relativeFrom="column">
                  <wp:posOffset>3267075</wp:posOffset>
                </wp:positionH>
                <wp:positionV relativeFrom="paragraph">
                  <wp:posOffset>4060825</wp:posOffset>
                </wp:positionV>
                <wp:extent cx="1162050" cy="370840"/>
                <wp:effectExtent l="0" t="57150" r="0" b="29210"/>
                <wp:wrapNone/>
                <wp:docPr id="12" name="Straight Arrow Connector 12"/>
                <wp:cNvGraphicFramePr/>
                <a:graphic xmlns:a="http://schemas.openxmlformats.org/drawingml/2006/main">
                  <a:graphicData uri="http://schemas.microsoft.com/office/word/2010/wordprocessingShape">
                    <wps:wsp>
                      <wps:cNvCnPr/>
                      <wps:spPr>
                        <a:xfrm flipV="1">
                          <a:off x="0" y="0"/>
                          <a:ext cx="1162050" cy="370840"/>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2" o:spid="_x0000_s1026" type="#_x0000_t32" style="position:absolute;margin-left:257.25pt;margin-top:319.75pt;width:91.5pt;height:29.2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" strokecolor="#4579b8 [3044]" strokeweight="2pt">
                <v:stroke endarrow="open"/>
              </v:shape>
            </w:pict>
          </mc:Fallback>
        </mc:AlternateContent>
      </w:r>
      <w:r w:rsidRPr="00C54AFC">
        <w:rPr>
          <w:noProof/>
        </w:rPr>
        <mc:AlternateContent>
          <mc:Choice Requires="wps">
            <w:drawing>
              <wp:anchor distT="0" distB="0" distL="114300" distR="114300" simplePos="0" relativeHeight="251677696" behindDoc="0" locked="0" layoutInCell="1" allowOverlap="1" wp14:anchorId="311D6CF1" wp14:editId="50E9206F">
                <wp:simplePos x="0" y="0"/>
                <wp:positionH relativeFrom="column">
                  <wp:posOffset>1762125</wp:posOffset>
                </wp:positionH>
                <wp:positionV relativeFrom="paragraph">
                  <wp:posOffset>4260850</wp:posOffset>
                </wp:positionV>
                <wp:extent cx="1504950" cy="304800"/>
                <wp:effectExtent l="0" t="0" r="19050" b="1905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304800"/>
                        </a:xfrm>
                        <a:prstGeom prst="rect">
                          <a:avLst/>
                        </a:prstGeom>
                        <a:solidFill>
                          <a:srgbClr val="FFFFFF"/>
                        </a:solidFill>
                        <a:ln w="9525">
                          <a:solidFill>
                            <a:srgbClr val="000000"/>
                          </a:solidFill>
                          <a:miter lim="800000"/>
                          <a:headEnd/>
                          <a:tailEnd/>
                        </a:ln>
                      </wps:spPr>
                      <wps:txbx>
                        <w:txbxContent>
                          <w:p w:rsidR="00C54AFC" w:rsidRDefault="00C54AFC" w:rsidP="00C54AFC">
                            <w:r>
                              <w:t>ASN167-GLN170 pair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38.75pt;margin-top:335.5pt;width:118.5pt;height:2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">
                <v:textbox>
                  <w:txbxContent>
                    <w:p w:rsidR="00C54AFC" w:rsidRDefault="00C54AFC" w:rsidP="00C54AFC">
                      <w:r>
                        <w:t>A</w:t>
                      </w:r>
                      <w:r>
                        <w:t>SN167</w:t>
                      </w:r>
                      <w:r>
                        <w:t>-</w:t>
                      </w:r>
                      <w:r>
                        <w:t>GLN170</w:t>
                      </w:r>
                      <w:r>
                        <w:t xml:space="preserve"> pair</w:t>
                      </w:r>
                    </w:p>
                  </w:txbxContent>
                </v:textbox>
              </v:shape>
            </w:pict>
          </mc:Fallback>
        </mc:AlternateContent>
      </w:r>
      <w:r w:rsidRPr="00C54AFC">
        <w:rPr>
          <w:noProof/>
        </w:rPr>
        <mc:AlternateContent>
          <mc:Choice Requires="wps">
            <w:drawing>
              <wp:anchor distT="0" distB="0" distL="114300" distR="114300" simplePos="0" relativeHeight="251673600" behindDoc="0" locked="0" layoutInCell="1" allowOverlap="1" wp14:anchorId="6E04B8E3" wp14:editId="4635D972">
                <wp:simplePos x="0" y="0"/>
                <wp:positionH relativeFrom="column">
                  <wp:posOffset>409575</wp:posOffset>
                </wp:positionH>
                <wp:positionV relativeFrom="paragraph">
                  <wp:posOffset>1870075</wp:posOffset>
                </wp:positionV>
                <wp:extent cx="1924050" cy="2190750"/>
                <wp:effectExtent l="0" t="38100" r="57150" b="19050"/>
                <wp:wrapNone/>
                <wp:docPr id="10" name="Straight Arrow Connector 10"/>
                <wp:cNvGraphicFramePr/>
                <a:graphic xmlns:a="http://schemas.openxmlformats.org/drawingml/2006/main">
                  <a:graphicData uri="http://schemas.microsoft.com/office/word/2010/wordprocessingShape">
                    <wps:wsp>
                      <wps:cNvCnPr/>
                      <wps:spPr>
                        <a:xfrm flipV="1">
                          <a:off x="0" y="0"/>
                          <a:ext cx="1924050" cy="2190750"/>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32.25pt;margin-top:147.25pt;width:151.5pt;height:172.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" strokecolor="#4579b8 [3044]" strokeweight="2pt">
                <v:stroke endarrow="open"/>
              </v:shape>
            </w:pict>
          </mc:Fallback>
        </mc:AlternateContent>
      </w:r>
      <w:r w:rsidRPr="00C54AFC">
        <w:rPr>
          <w:noProof/>
        </w:rPr>
        <mc:AlternateContent>
          <mc:Choice Requires="wps">
            <w:drawing>
              <wp:anchor distT="0" distB="0" distL="114300" distR="114300" simplePos="0" relativeHeight="251674624" behindDoc="0" locked="0" layoutInCell="1" allowOverlap="1" wp14:anchorId="1AE3C35B" wp14:editId="2ECA44D7">
                <wp:simplePos x="0" y="0"/>
                <wp:positionH relativeFrom="column">
                  <wp:posOffset>-238125</wp:posOffset>
                </wp:positionH>
                <wp:positionV relativeFrom="paragraph">
                  <wp:posOffset>4060825</wp:posOffset>
                </wp:positionV>
                <wp:extent cx="1504950" cy="304800"/>
                <wp:effectExtent l="0" t="0" r="19050" b="1905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304800"/>
                        </a:xfrm>
                        <a:prstGeom prst="rect">
                          <a:avLst/>
                        </a:prstGeom>
                        <a:solidFill>
                          <a:srgbClr val="FFFFFF"/>
                        </a:solidFill>
                        <a:ln w="9525">
                          <a:solidFill>
                            <a:srgbClr val="000000"/>
                          </a:solidFill>
                          <a:miter lim="800000"/>
                          <a:headEnd/>
                          <a:tailEnd/>
                        </a:ln>
                      </wps:spPr>
                      <wps:txbx>
                        <w:txbxContent>
                          <w:p w:rsidR="00C54AFC" w:rsidRDefault="00C54AFC" w:rsidP="00C54AFC">
                            <w:r>
                              <w:t>ARG158-ASP231 pair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8.75pt;margin-top:319.75pt;width:118.5pt;height:2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">
                <v:textbox>
                  <w:txbxContent>
                    <w:p w:rsidR="00C54AFC" w:rsidRDefault="00C54AFC" w:rsidP="00C54AFC">
                      <w:r>
                        <w:t>ARG158-ASP231 pair</w:t>
                      </w:r>
                    </w:p>
                  </w:txbxContent>
                </v:textbox>
              </v:shape>
            </w:pict>
          </mc:Fallback>
        </mc:AlternateContent>
      </w:r>
      <w:r w:rsidRPr="004C228A">
        <w:rPr>
          <w:noProof/>
        </w:rPr>
        <mc:AlternateContent>
          <mc:Choice Requires="wps">
            <w:drawing>
              <wp:anchor distT="0" distB="0" distL="114300" distR="114300" simplePos="0" relativeHeight="251671552" behindDoc="0" locked="0" layoutInCell="1" allowOverlap="1" wp14:anchorId="1F993A4A" wp14:editId="545DF77B">
                <wp:simplePos x="0" y="0"/>
                <wp:positionH relativeFrom="column">
                  <wp:posOffset>4076700</wp:posOffset>
                </wp:positionH>
                <wp:positionV relativeFrom="paragraph">
                  <wp:posOffset>3089276</wp:posOffset>
                </wp:positionV>
                <wp:extent cx="1295400" cy="1276350"/>
                <wp:effectExtent l="0" t="0" r="19050" b="19050"/>
                <wp:wrapNone/>
                <wp:docPr id="9" name="Oval 9"/>
                <wp:cNvGraphicFramePr/>
                <a:graphic xmlns:a="http://schemas.openxmlformats.org/drawingml/2006/main">
                  <a:graphicData uri="http://schemas.microsoft.com/office/word/2010/wordprocessingShape">
                    <wps:wsp>
                      <wps:cNvSpPr/>
                      <wps:spPr>
                        <a:xfrm>
                          <a:off x="0" y="0"/>
                          <a:ext cx="1295400" cy="12763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 o:spid="_x0000_s1026" style="position:absolute;margin-left:321pt;margin-top:243.25pt;width:102pt;height:10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" filled="f" strokecolor="red" strokeweight="2pt"/>
            </w:pict>
          </mc:Fallback>
        </mc:AlternateContent>
      </w:r>
      <w:r w:rsidRPr="004C228A">
        <w:rPr>
          <w:noProof/>
        </w:rPr>
        <mc:AlternateContent>
          <mc:Choice Requires="wps">
            <w:drawing>
              <wp:anchor distT="0" distB="0" distL="114300" distR="114300" simplePos="0" relativeHeight="251669504" behindDoc="0" locked="0" layoutInCell="1" allowOverlap="1" wp14:anchorId="036C3988" wp14:editId="69E7D2CC">
                <wp:simplePos x="0" y="0"/>
                <wp:positionH relativeFrom="column">
                  <wp:posOffset>1914525</wp:posOffset>
                </wp:positionH>
                <wp:positionV relativeFrom="paragraph">
                  <wp:posOffset>1270001</wp:posOffset>
                </wp:positionV>
                <wp:extent cx="1200150" cy="1085850"/>
                <wp:effectExtent l="0" t="0" r="19050" b="19050"/>
                <wp:wrapNone/>
                <wp:docPr id="8" name="Oval 8"/>
                <wp:cNvGraphicFramePr/>
                <a:graphic xmlns:a="http://schemas.openxmlformats.org/drawingml/2006/main">
                  <a:graphicData uri="http://schemas.microsoft.com/office/word/2010/wordprocessingShape">
                    <wps:wsp>
                      <wps:cNvSpPr/>
                      <wps:spPr>
                        <a:xfrm>
                          <a:off x="0" y="0"/>
                          <a:ext cx="1200150" cy="10858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8" o:spid="_x0000_s1026" style="position:absolute;margin-left:150.75pt;margin-top:100pt;width:94.5pt;height:8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" filled="f" strokecolor="red" strokeweight="2pt"/>
            </w:pict>
          </mc:Fallback>
        </mc:AlternateContent>
      </w:r>
      <w:r>
        <w:rPr>
          <w:noProof/>
        </w:rPr>
        <w:drawing>
          <wp:inline distT="0" distB="0" distL="0" distR="0">
            <wp:extent cx="5943600" cy="45878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155-178-sp-set1-comp2.png"/>
                    <pic:cNvPicPr/>
                  </pic:nvPicPr>
                  <pic:blipFill>
                    <a:blip r:embed="rId6">
                      <a:extLst>
                        <a:ext uri="{28A0092B-C50C-407E-A947-70E740481C1C}">
                          <a14:useLocalDpi xmlns:a14="http://schemas.microsoft.com/office/drawing/2010/main" val="0"/>
                        </a:ext>
                      </a:extLst>
                    </a:blip>
                    <a:stretch>
                      <a:fillRect/>
                    </a:stretch>
                  </pic:blipFill>
                  <pic:spPr>
                    <a:xfrm>
                      <a:off x="0" y="0"/>
                      <a:ext cx="5943600" cy="4587875"/>
                    </a:xfrm>
                    <a:prstGeom prst="rect">
                      <a:avLst/>
                    </a:prstGeom>
                  </pic:spPr>
                </pic:pic>
              </a:graphicData>
            </a:graphic>
          </wp:inline>
        </w:drawing>
      </w:r>
    </w:p>
    <w:p w:rsidR="00C54AFC" w:rsidRDefault="00C54AFC"/>
    <w:p w:rsidR="00C54AFC" w:rsidRDefault="00C54AFC">
      <w:r>
        <w:t xml:space="preserve">The above sidechain predictions do not involve significant backbone changes. </w:t>
      </w:r>
    </w:p>
    <w:p w:rsidR="002B6A3B" w:rsidRDefault="001E1EBC">
      <w:r>
        <w:t xml:space="preserve">When sidechain prediction using a larger selection of residues </w:t>
      </w:r>
      <w:r w:rsidR="002B6A3B">
        <w:t xml:space="preserve">(res 144-180, 195, 199, 204, 207, 210, 227-234, 248, 251, 291, 294, 324), some noticeable change is observed in the backbone, leading to significant re-positioning of some residues such as PHE157, and shifting on some residues.  </w:t>
      </w:r>
      <w:r w:rsidR="00486733">
        <w:t>(see the figure below)</w:t>
      </w:r>
    </w:p>
    <w:p w:rsidR="002B6A3B" w:rsidRDefault="002B6A3B">
      <w:r>
        <w:rPr>
          <w:noProof/>
        </w:rPr>
        <w:lastRenderedPageBreak/>
        <w:drawing>
          <wp:inline distT="0" distB="0" distL="0" distR="0">
            <wp:extent cx="5943600" cy="45878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VG-s155-178-sp-set1-comp3.png"/>
                    <pic:cNvPicPr/>
                  </pic:nvPicPr>
                  <pic:blipFill>
                    <a:blip r:embed="rId7">
                      <a:extLst>
                        <a:ext uri="{28A0092B-C50C-407E-A947-70E740481C1C}">
                          <a14:useLocalDpi xmlns:a14="http://schemas.microsoft.com/office/drawing/2010/main" val="0"/>
                        </a:ext>
                      </a:extLst>
                    </a:blip>
                    <a:stretch>
                      <a:fillRect/>
                    </a:stretch>
                  </pic:blipFill>
                  <pic:spPr>
                    <a:xfrm>
                      <a:off x="0" y="0"/>
                      <a:ext cx="5943600" cy="4587875"/>
                    </a:xfrm>
                    <a:prstGeom prst="rect">
                      <a:avLst/>
                    </a:prstGeom>
                  </pic:spPr>
                </pic:pic>
              </a:graphicData>
            </a:graphic>
          </wp:inline>
        </w:drawing>
      </w:r>
    </w:p>
    <w:p w:rsidR="008D6F1C" w:rsidRDefault="008D6F1C"/>
    <w:sectPr w:rsidR="008D6F1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04DD"/>
    <w:rsid w:val="001E04DD"/>
    <w:rsid w:val="001E1EBC"/>
    <w:rsid w:val="002B6A3B"/>
    <w:rsid w:val="00377755"/>
    <w:rsid w:val="003B1DE1"/>
    <w:rsid w:val="00486733"/>
    <w:rsid w:val="004C228A"/>
    <w:rsid w:val="004E573A"/>
    <w:rsid w:val="00530F41"/>
    <w:rsid w:val="00713E18"/>
    <w:rsid w:val="0089298B"/>
    <w:rsid w:val="008D6F1C"/>
    <w:rsid w:val="00C54A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C22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C228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C22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C228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314</Words>
  <Characters>1793</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2103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Ping Lin</dc:creator>
  <cp:lastModifiedBy>Ping Lin</cp:lastModifiedBy>
  <cp:revision>2</cp:revision>
  <dcterms:created xsi:type="dcterms:W3CDTF">2016-05-12T14:08:00Z</dcterms:created>
  <dcterms:modified xsi:type="dcterms:W3CDTF">2016-05-12T14:08:00Z</dcterms:modified>
</cp:coreProperties>
</file>